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F8D3" w14:textId="188E9ABF" w:rsidR="005E7CC9" w:rsidRDefault="001A0E19" w:rsidP="00347F97">
      <w:pPr>
        <w:tabs>
          <w:tab w:val="left" w:pos="10710"/>
          <w:tab w:val="left" w:pos="11520"/>
        </w:tabs>
        <w:spacing w:before="120" w:after="200" w:line="240" w:lineRule="auto"/>
        <w:ind w:right="86"/>
        <w:rPr>
          <w:rFonts w:ascii="Arial" w:hAnsi="Arial" w:cs="Arial"/>
        </w:rPr>
      </w:pPr>
      <w:r w:rsidRPr="00094813">
        <w:rPr>
          <w:rFonts w:ascii="Arial" w:hAnsi="Arial" w:cs="Arial"/>
        </w:rPr>
        <w:t xml:space="preserve">Applicant </w:t>
      </w:r>
      <w:r w:rsidR="00CD14BE" w:rsidRPr="00094813">
        <w:rPr>
          <w:rFonts w:ascii="Arial" w:hAnsi="Arial" w:cs="Arial"/>
        </w:rPr>
        <w:t>Name:</w:t>
      </w:r>
      <w:r w:rsidR="005E7CC9">
        <w:rPr>
          <w:rFonts w:ascii="Arial" w:hAnsi="Arial" w:cs="Arial"/>
        </w:rPr>
        <w:t xml:space="preserve"> </w:t>
      </w:r>
      <w:r w:rsidR="00111F25">
        <w:rPr>
          <w:rFonts w:ascii="Arial" w:hAnsi="Arial" w:cs="Arial"/>
          <w:u w:val="single"/>
        </w:rPr>
        <w:fldChar w:fldCharType="begin">
          <w:ffData>
            <w:name w:val="Text1"/>
            <w:enabled/>
            <w:calcOnExit w:val="0"/>
            <w:statusText w:type="text" w:val="Application to Access Voter Registration Information. Beginning of Form. Enter the Applicant's name."/>
            <w:textInput>
              <w:maxLength w:val="55"/>
            </w:textInput>
          </w:ffData>
        </w:fldChar>
      </w:r>
      <w:bookmarkStart w:id="0" w:name="Text1"/>
      <w:r w:rsidR="00111F25">
        <w:rPr>
          <w:rFonts w:ascii="Arial" w:hAnsi="Arial" w:cs="Arial"/>
          <w:u w:val="single"/>
        </w:rPr>
        <w:instrText xml:space="preserve"> FORMTEXT </w:instrText>
      </w:r>
      <w:r w:rsidR="00111F25">
        <w:rPr>
          <w:rFonts w:ascii="Arial" w:hAnsi="Arial" w:cs="Arial"/>
          <w:u w:val="single"/>
        </w:rPr>
      </w:r>
      <w:r w:rsidR="00111F25">
        <w:rPr>
          <w:rFonts w:ascii="Arial" w:hAnsi="Arial" w:cs="Arial"/>
          <w:u w:val="single"/>
        </w:rPr>
        <w:fldChar w:fldCharType="separate"/>
      </w:r>
      <w:r w:rsidR="00111F25">
        <w:rPr>
          <w:rFonts w:ascii="Arial" w:hAnsi="Arial" w:cs="Arial"/>
          <w:noProof/>
          <w:u w:val="single"/>
        </w:rPr>
        <w:t> </w:t>
      </w:r>
      <w:r w:rsidR="00111F25">
        <w:rPr>
          <w:rFonts w:ascii="Arial" w:hAnsi="Arial" w:cs="Arial"/>
          <w:noProof/>
          <w:u w:val="single"/>
        </w:rPr>
        <w:t> </w:t>
      </w:r>
      <w:r w:rsidR="00111F25">
        <w:rPr>
          <w:rFonts w:ascii="Arial" w:hAnsi="Arial" w:cs="Arial"/>
          <w:noProof/>
          <w:u w:val="single"/>
        </w:rPr>
        <w:t> </w:t>
      </w:r>
      <w:r w:rsidR="00111F25">
        <w:rPr>
          <w:rFonts w:ascii="Arial" w:hAnsi="Arial" w:cs="Arial"/>
          <w:noProof/>
          <w:u w:val="single"/>
        </w:rPr>
        <w:t> </w:t>
      </w:r>
      <w:r w:rsidR="00111F25">
        <w:rPr>
          <w:rFonts w:ascii="Arial" w:hAnsi="Arial" w:cs="Arial"/>
          <w:noProof/>
          <w:u w:val="single"/>
        </w:rPr>
        <w:t> </w:t>
      </w:r>
      <w:r w:rsidR="00111F25">
        <w:rPr>
          <w:rFonts w:ascii="Arial" w:hAnsi="Arial" w:cs="Arial"/>
          <w:u w:val="single"/>
        </w:rPr>
        <w:fldChar w:fldCharType="end"/>
      </w:r>
      <w:bookmarkEnd w:id="0"/>
      <w:r w:rsidR="005E7CC9">
        <w:rPr>
          <w:rFonts w:ascii="Arial" w:hAnsi="Arial" w:cs="Arial"/>
          <w:u w:val="single"/>
        </w:rPr>
        <w:tab/>
      </w:r>
      <w:r w:rsidR="00E0747B" w:rsidRPr="00987266">
        <w:rPr>
          <w:rFonts w:ascii="Arial" w:hAnsi="Arial" w:cs="Arial"/>
          <w:u w:val="single"/>
        </w:rPr>
        <w:t xml:space="preserve">                                                     </w:t>
      </w:r>
      <w:r w:rsidR="00E0747B">
        <w:rPr>
          <w:rFonts w:ascii="Arial" w:hAnsi="Arial" w:cs="Arial"/>
        </w:rPr>
        <w:t xml:space="preserve">  </w:t>
      </w:r>
    </w:p>
    <w:p w14:paraId="1422FCED" w14:textId="1A738983" w:rsidR="00303CF5" w:rsidRPr="009508DE" w:rsidRDefault="001A0E19" w:rsidP="005E7CC9">
      <w:pPr>
        <w:tabs>
          <w:tab w:val="left" w:pos="10080"/>
          <w:tab w:val="left" w:pos="10710"/>
          <w:tab w:val="left" w:pos="11520"/>
        </w:tabs>
        <w:spacing w:before="200" w:after="200" w:line="240" w:lineRule="auto"/>
        <w:ind w:right="86"/>
        <w:rPr>
          <w:rFonts w:ascii="Arial" w:hAnsi="Arial" w:cs="Arial"/>
          <w:u w:val="single"/>
        </w:rPr>
      </w:pPr>
      <w:r w:rsidRPr="00094813">
        <w:rPr>
          <w:rFonts w:ascii="Arial" w:hAnsi="Arial" w:cs="Arial"/>
        </w:rPr>
        <w:t>Organization</w:t>
      </w:r>
      <w:r w:rsidR="009508DE">
        <w:rPr>
          <w:rFonts w:ascii="Arial" w:hAnsi="Arial" w:cs="Arial"/>
        </w:rPr>
        <w:t>:</w:t>
      </w:r>
      <w:r w:rsidR="005E7CC9">
        <w:rPr>
          <w:rFonts w:ascii="Arial" w:hAnsi="Arial" w:cs="Arial"/>
        </w:rPr>
        <w:t xml:space="preserve"> </w:t>
      </w:r>
      <w:r w:rsidR="001F10BE">
        <w:rPr>
          <w:rFonts w:ascii="Arial" w:hAnsi="Arial" w:cs="Arial"/>
          <w:u w:val="single"/>
        </w:rPr>
        <w:fldChar w:fldCharType="begin">
          <w:ffData>
            <w:name w:val="Text2"/>
            <w:enabled/>
            <w:calcOnExit w:val="0"/>
            <w:statusText w:type="text" w:val="Enter the Name of the Applicant's Organization."/>
            <w:textInput>
              <w:maxLength w:val="55"/>
            </w:textInput>
          </w:ffData>
        </w:fldChar>
      </w:r>
      <w:bookmarkStart w:id="1" w:name="Text2"/>
      <w:r w:rsidR="001F10BE">
        <w:rPr>
          <w:rFonts w:ascii="Arial" w:hAnsi="Arial" w:cs="Arial"/>
          <w:u w:val="single"/>
        </w:rPr>
        <w:instrText xml:space="preserve"> FORMTEXT </w:instrText>
      </w:r>
      <w:r w:rsidR="001F10BE">
        <w:rPr>
          <w:rFonts w:ascii="Arial" w:hAnsi="Arial" w:cs="Arial"/>
          <w:u w:val="single"/>
        </w:rPr>
      </w:r>
      <w:r w:rsidR="001F10BE">
        <w:rPr>
          <w:rFonts w:ascii="Arial" w:hAnsi="Arial" w:cs="Arial"/>
          <w:u w:val="single"/>
        </w:rPr>
        <w:fldChar w:fldCharType="separate"/>
      </w:r>
      <w:r w:rsidR="001F10BE">
        <w:rPr>
          <w:rFonts w:ascii="Arial" w:hAnsi="Arial" w:cs="Arial"/>
          <w:noProof/>
          <w:u w:val="single"/>
        </w:rPr>
        <w:t> </w:t>
      </w:r>
      <w:r w:rsidR="001F10BE">
        <w:rPr>
          <w:rFonts w:ascii="Arial" w:hAnsi="Arial" w:cs="Arial"/>
          <w:noProof/>
          <w:u w:val="single"/>
        </w:rPr>
        <w:t> </w:t>
      </w:r>
      <w:r w:rsidR="001F10BE">
        <w:rPr>
          <w:rFonts w:ascii="Arial" w:hAnsi="Arial" w:cs="Arial"/>
          <w:noProof/>
          <w:u w:val="single"/>
        </w:rPr>
        <w:t> </w:t>
      </w:r>
      <w:r w:rsidR="001F10BE">
        <w:rPr>
          <w:rFonts w:ascii="Arial" w:hAnsi="Arial" w:cs="Arial"/>
          <w:noProof/>
          <w:u w:val="single"/>
        </w:rPr>
        <w:t> </w:t>
      </w:r>
      <w:r w:rsidR="001F10BE">
        <w:rPr>
          <w:rFonts w:ascii="Arial" w:hAnsi="Arial" w:cs="Arial"/>
          <w:noProof/>
          <w:u w:val="single"/>
        </w:rPr>
        <w:t> </w:t>
      </w:r>
      <w:r w:rsidR="001F10BE">
        <w:rPr>
          <w:rFonts w:ascii="Arial" w:hAnsi="Arial" w:cs="Arial"/>
          <w:u w:val="single"/>
        </w:rPr>
        <w:fldChar w:fldCharType="end"/>
      </w:r>
      <w:bookmarkEnd w:id="1"/>
      <w:r w:rsidR="009508DE">
        <w:rPr>
          <w:rFonts w:ascii="Arial" w:hAnsi="Arial" w:cs="Arial"/>
          <w:u w:val="single"/>
        </w:rPr>
        <w:tab/>
      </w:r>
      <w:r w:rsidR="009508DE">
        <w:rPr>
          <w:rFonts w:ascii="Arial" w:hAnsi="Arial" w:cs="Arial"/>
          <w:u w:val="single"/>
        </w:rPr>
        <w:tab/>
      </w:r>
    </w:p>
    <w:p w14:paraId="2CAD5763" w14:textId="154F5661" w:rsidR="005E7CC9" w:rsidRDefault="00526B23" w:rsidP="005E7CC9">
      <w:pPr>
        <w:tabs>
          <w:tab w:val="left" w:pos="10710"/>
        </w:tabs>
        <w:spacing w:before="200" w:after="200" w:line="240" w:lineRule="auto"/>
        <w:ind w:right="86"/>
        <w:rPr>
          <w:rFonts w:ascii="Arial" w:hAnsi="Arial" w:cs="Arial"/>
        </w:rPr>
      </w:pPr>
      <w:r w:rsidRPr="00094813">
        <w:rPr>
          <w:rFonts w:ascii="Arial" w:hAnsi="Arial" w:cs="Arial"/>
        </w:rPr>
        <w:t>Applicant Phone</w:t>
      </w:r>
      <w:r w:rsidR="00CD14BE" w:rsidRPr="00094813">
        <w:rPr>
          <w:rFonts w:ascii="Arial" w:hAnsi="Arial" w:cs="Arial"/>
        </w:rPr>
        <w:t>:</w:t>
      </w:r>
      <w:r w:rsidR="00E0747B">
        <w:rPr>
          <w:rFonts w:ascii="Arial" w:hAnsi="Arial" w:cs="Arial"/>
        </w:rPr>
        <w:t xml:space="preserve"> </w:t>
      </w:r>
      <w:r w:rsidR="001F10BE">
        <w:rPr>
          <w:rFonts w:ascii="Arial" w:hAnsi="Arial" w:cs="Arial"/>
          <w:u w:val="single"/>
        </w:rPr>
        <w:fldChar w:fldCharType="begin">
          <w:ffData>
            <w:name w:val="Text3"/>
            <w:enabled/>
            <w:calcOnExit w:val="0"/>
            <w:statusText w:type="text" w:val="Enter the Applicant's Phone Number."/>
            <w:textInput>
              <w:maxLength w:val="55"/>
            </w:textInput>
          </w:ffData>
        </w:fldChar>
      </w:r>
      <w:bookmarkStart w:id="2" w:name="Text3"/>
      <w:r w:rsidR="001F10BE">
        <w:rPr>
          <w:rFonts w:ascii="Arial" w:hAnsi="Arial" w:cs="Arial"/>
          <w:u w:val="single"/>
        </w:rPr>
        <w:instrText xml:space="preserve"> FORMTEXT </w:instrText>
      </w:r>
      <w:r w:rsidR="001F10BE">
        <w:rPr>
          <w:rFonts w:ascii="Arial" w:hAnsi="Arial" w:cs="Arial"/>
          <w:u w:val="single"/>
        </w:rPr>
      </w:r>
      <w:r w:rsidR="001F10BE">
        <w:rPr>
          <w:rFonts w:ascii="Arial" w:hAnsi="Arial" w:cs="Arial"/>
          <w:u w:val="single"/>
        </w:rPr>
        <w:fldChar w:fldCharType="separate"/>
      </w:r>
      <w:r w:rsidR="001F10BE">
        <w:rPr>
          <w:rFonts w:ascii="Arial" w:hAnsi="Arial" w:cs="Arial"/>
          <w:noProof/>
          <w:u w:val="single"/>
        </w:rPr>
        <w:t> </w:t>
      </w:r>
      <w:r w:rsidR="001F10BE">
        <w:rPr>
          <w:rFonts w:ascii="Arial" w:hAnsi="Arial" w:cs="Arial"/>
          <w:noProof/>
          <w:u w:val="single"/>
        </w:rPr>
        <w:t> </w:t>
      </w:r>
      <w:r w:rsidR="001F10BE">
        <w:rPr>
          <w:rFonts w:ascii="Arial" w:hAnsi="Arial" w:cs="Arial"/>
          <w:noProof/>
          <w:u w:val="single"/>
        </w:rPr>
        <w:t> </w:t>
      </w:r>
      <w:r w:rsidR="001F10BE">
        <w:rPr>
          <w:rFonts w:ascii="Arial" w:hAnsi="Arial" w:cs="Arial"/>
          <w:noProof/>
          <w:u w:val="single"/>
        </w:rPr>
        <w:t> </w:t>
      </w:r>
      <w:r w:rsidR="001F10BE">
        <w:rPr>
          <w:rFonts w:ascii="Arial" w:hAnsi="Arial" w:cs="Arial"/>
          <w:noProof/>
          <w:u w:val="single"/>
        </w:rPr>
        <w:t> </w:t>
      </w:r>
      <w:r w:rsidR="001F10BE">
        <w:rPr>
          <w:rFonts w:ascii="Arial" w:hAnsi="Arial" w:cs="Arial"/>
          <w:u w:val="single"/>
        </w:rPr>
        <w:fldChar w:fldCharType="end"/>
      </w:r>
      <w:bookmarkEnd w:id="2"/>
      <w:r w:rsidR="005E7CC9" w:rsidRPr="005E7CC9">
        <w:rPr>
          <w:rFonts w:ascii="Arial" w:hAnsi="Arial" w:cs="Arial"/>
          <w:u w:val="single"/>
        </w:rPr>
        <w:tab/>
      </w:r>
    </w:p>
    <w:p w14:paraId="75C612FC" w14:textId="00343075" w:rsidR="00303CF5" w:rsidRPr="00094813" w:rsidRDefault="001A0E19" w:rsidP="009508DE">
      <w:pPr>
        <w:tabs>
          <w:tab w:val="left" w:pos="10080"/>
          <w:tab w:val="left" w:pos="10710"/>
        </w:tabs>
        <w:spacing w:before="200" w:after="200" w:line="240" w:lineRule="auto"/>
        <w:ind w:right="86"/>
        <w:rPr>
          <w:rFonts w:ascii="Arial" w:hAnsi="Arial" w:cs="Arial"/>
        </w:rPr>
      </w:pPr>
      <w:r w:rsidRPr="00094813">
        <w:rPr>
          <w:rFonts w:ascii="Arial" w:hAnsi="Arial" w:cs="Arial"/>
        </w:rPr>
        <w:t>Applicant Email</w:t>
      </w:r>
      <w:r w:rsidR="00CD14BE" w:rsidRPr="00094813">
        <w:rPr>
          <w:rFonts w:ascii="Arial" w:hAnsi="Arial" w:cs="Arial"/>
        </w:rPr>
        <w:t>:</w:t>
      </w:r>
      <w:r w:rsidR="005E7CC9">
        <w:rPr>
          <w:rFonts w:ascii="Arial" w:hAnsi="Arial" w:cs="Arial"/>
        </w:rPr>
        <w:t xml:space="preserve"> </w:t>
      </w:r>
      <w:r w:rsidR="00AC3B74">
        <w:rPr>
          <w:rFonts w:ascii="Arial" w:hAnsi="Arial" w:cs="Arial"/>
          <w:u w:val="single"/>
        </w:rPr>
        <w:fldChar w:fldCharType="begin">
          <w:ffData>
            <w:name w:val="Text4"/>
            <w:enabled/>
            <w:calcOnExit w:val="0"/>
            <w:statusText w:type="text" w:val="Enter the Applicant's Email."/>
            <w:textInput>
              <w:maxLength w:val="55"/>
            </w:textInput>
          </w:ffData>
        </w:fldChar>
      </w:r>
      <w:bookmarkStart w:id="3" w:name="Text4"/>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3"/>
      <w:r w:rsidR="00987266" w:rsidRPr="00987266">
        <w:rPr>
          <w:rFonts w:ascii="Arial" w:hAnsi="Arial" w:cs="Arial"/>
          <w:color w:val="1A1A1A"/>
          <w:u w:val="single"/>
        </w:rPr>
        <w:tab/>
      </w:r>
      <w:r w:rsidR="00D5656D">
        <w:rPr>
          <w:rFonts w:ascii="Arial" w:hAnsi="Arial" w:cs="Arial"/>
          <w:color w:val="1A1A1A"/>
          <w:u w:val="single"/>
        </w:rPr>
        <w:tab/>
      </w:r>
    </w:p>
    <w:p w14:paraId="286BA44A" w14:textId="7CD5A310" w:rsidR="00303CF5" w:rsidRPr="00094813" w:rsidRDefault="001A0E19" w:rsidP="009508DE">
      <w:pPr>
        <w:tabs>
          <w:tab w:val="left" w:pos="10080"/>
          <w:tab w:val="left" w:pos="10710"/>
        </w:tabs>
        <w:spacing w:before="200" w:after="200" w:line="240" w:lineRule="auto"/>
        <w:ind w:right="86"/>
        <w:rPr>
          <w:rFonts w:ascii="Arial" w:hAnsi="Arial" w:cs="Arial"/>
        </w:rPr>
      </w:pPr>
      <w:r w:rsidRPr="00094813">
        <w:rPr>
          <w:rFonts w:ascii="Arial" w:hAnsi="Arial" w:cs="Arial"/>
        </w:rPr>
        <w:t>Email for Electronic Delivery</w:t>
      </w:r>
      <w:r w:rsidR="00CD14BE" w:rsidRPr="00094813">
        <w:rPr>
          <w:rFonts w:ascii="Arial" w:hAnsi="Arial" w:cs="Arial"/>
        </w:rPr>
        <w:t>:</w:t>
      </w:r>
      <w:r w:rsidR="005E7CC9">
        <w:rPr>
          <w:rFonts w:ascii="Arial" w:hAnsi="Arial" w:cs="Arial"/>
        </w:rPr>
        <w:t xml:space="preserve"> </w:t>
      </w:r>
      <w:r w:rsidR="001F10BE">
        <w:rPr>
          <w:rFonts w:ascii="Arial" w:hAnsi="Arial" w:cs="Arial"/>
          <w:u w:val="single"/>
        </w:rPr>
        <w:fldChar w:fldCharType="begin">
          <w:ffData>
            <w:name w:val="Text5"/>
            <w:enabled/>
            <w:calcOnExit w:val="0"/>
            <w:statusText w:type="text" w:val="Enter the Email for Electronic Delivery."/>
            <w:textInput>
              <w:maxLength w:val="40"/>
            </w:textInput>
          </w:ffData>
        </w:fldChar>
      </w:r>
      <w:bookmarkStart w:id="4" w:name="Text5"/>
      <w:r w:rsidR="001F10BE">
        <w:rPr>
          <w:rFonts w:ascii="Arial" w:hAnsi="Arial" w:cs="Arial"/>
          <w:u w:val="single"/>
        </w:rPr>
        <w:instrText xml:space="preserve"> FORMTEXT </w:instrText>
      </w:r>
      <w:r w:rsidR="001F10BE">
        <w:rPr>
          <w:rFonts w:ascii="Arial" w:hAnsi="Arial" w:cs="Arial"/>
          <w:u w:val="single"/>
        </w:rPr>
      </w:r>
      <w:r w:rsidR="001F10BE">
        <w:rPr>
          <w:rFonts w:ascii="Arial" w:hAnsi="Arial" w:cs="Arial"/>
          <w:u w:val="single"/>
        </w:rPr>
        <w:fldChar w:fldCharType="separate"/>
      </w:r>
      <w:r w:rsidR="001F10BE">
        <w:rPr>
          <w:rFonts w:ascii="Arial" w:hAnsi="Arial" w:cs="Arial"/>
          <w:noProof/>
          <w:u w:val="single"/>
        </w:rPr>
        <w:t> </w:t>
      </w:r>
      <w:r w:rsidR="001F10BE">
        <w:rPr>
          <w:rFonts w:ascii="Arial" w:hAnsi="Arial" w:cs="Arial"/>
          <w:noProof/>
          <w:u w:val="single"/>
        </w:rPr>
        <w:t> </w:t>
      </w:r>
      <w:r w:rsidR="001F10BE">
        <w:rPr>
          <w:rFonts w:ascii="Arial" w:hAnsi="Arial" w:cs="Arial"/>
          <w:noProof/>
          <w:u w:val="single"/>
        </w:rPr>
        <w:t> </w:t>
      </w:r>
      <w:r w:rsidR="001F10BE">
        <w:rPr>
          <w:rFonts w:ascii="Arial" w:hAnsi="Arial" w:cs="Arial"/>
          <w:noProof/>
          <w:u w:val="single"/>
        </w:rPr>
        <w:t> </w:t>
      </w:r>
      <w:r w:rsidR="001F10BE">
        <w:rPr>
          <w:rFonts w:ascii="Arial" w:hAnsi="Arial" w:cs="Arial"/>
          <w:noProof/>
          <w:u w:val="single"/>
        </w:rPr>
        <w:t> </w:t>
      </w:r>
      <w:r w:rsidR="001F10BE">
        <w:rPr>
          <w:rFonts w:ascii="Arial" w:hAnsi="Arial" w:cs="Arial"/>
          <w:u w:val="single"/>
        </w:rPr>
        <w:fldChar w:fldCharType="end"/>
      </w:r>
      <w:bookmarkEnd w:id="4"/>
      <w:r w:rsidR="00D5656D" w:rsidRPr="00D5656D">
        <w:rPr>
          <w:rFonts w:ascii="Arial" w:hAnsi="Arial" w:cs="Arial"/>
          <w:u w:val="single"/>
        </w:rPr>
        <w:tab/>
      </w:r>
      <w:r w:rsidR="00D5656D" w:rsidRPr="00D5656D">
        <w:rPr>
          <w:rFonts w:ascii="Arial" w:hAnsi="Arial" w:cs="Arial"/>
          <w:u w:val="single"/>
        </w:rPr>
        <w:tab/>
      </w:r>
    </w:p>
    <w:p w14:paraId="0C2A5766" w14:textId="57FD83BA" w:rsidR="00303CF5" w:rsidRPr="00094813" w:rsidRDefault="001A0E19" w:rsidP="00460971">
      <w:pPr>
        <w:tabs>
          <w:tab w:val="left" w:pos="10080"/>
          <w:tab w:val="left" w:pos="10710"/>
        </w:tabs>
        <w:spacing w:before="200" w:after="200" w:line="240" w:lineRule="auto"/>
        <w:ind w:right="86"/>
        <w:rPr>
          <w:rFonts w:ascii="Arial" w:hAnsi="Arial" w:cs="Arial"/>
        </w:rPr>
      </w:pPr>
      <w:r w:rsidRPr="00094813">
        <w:rPr>
          <w:rFonts w:ascii="Arial" w:hAnsi="Arial" w:cs="Arial"/>
        </w:rPr>
        <w:t>Address:</w:t>
      </w:r>
      <w:r w:rsidR="00303CF5" w:rsidRPr="00094813">
        <w:rPr>
          <w:rFonts w:ascii="Arial" w:hAnsi="Arial" w:cs="Arial"/>
          <w:color w:val="1A1A1A"/>
        </w:rPr>
        <w:t xml:space="preserve"> </w:t>
      </w:r>
      <w:r w:rsidR="001F10BE">
        <w:rPr>
          <w:rFonts w:ascii="Arial" w:hAnsi="Arial" w:cs="Arial"/>
          <w:color w:val="1A1A1A"/>
          <w:u w:val="single"/>
        </w:rPr>
        <w:fldChar w:fldCharType="begin">
          <w:ffData>
            <w:name w:val="Text6"/>
            <w:enabled/>
            <w:calcOnExit w:val="0"/>
            <w:statusText w:type="text" w:val="Enter the Applicant's Residential Address"/>
            <w:textInput>
              <w:maxLength w:val="55"/>
            </w:textInput>
          </w:ffData>
        </w:fldChar>
      </w:r>
      <w:bookmarkStart w:id="5" w:name="Text6"/>
      <w:r w:rsidR="001F10BE">
        <w:rPr>
          <w:rFonts w:ascii="Arial" w:hAnsi="Arial" w:cs="Arial"/>
          <w:color w:val="1A1A1A"/>
          <w:u w:val="single"/>
        </w:rPr>
        <w:instrText xml:space="preserve"> FORMTEXT </w:instrText>
      </w:r>
      <w:r w:rsidR="001F10BE">
        <w:rPr>
          <w:rFonts w:ascii="Arial" w:hAnsi="Arial" w:cs="Arial"/>
          <w:color w:val="1A1A1A"/>
          <w:u w:val="single"/>
        </w:rPr>
      </w:r>
      <w:r w:rsidR="001F10BE">
        <w:rPr>
          <w:rFonts w:ascii="Arial" w:hAnsi="Arial" w:cs="Arial"/>
          <w:color w:val="1A1A1A"/>
          <w:u w:val="single"/>
        </w:rPr>
        <w:fldChar w:fldCharType="separate"/>
      </w:r>
      <w:r w:rsidR="001F10BE">
        <w:rPr>
          <w:rFonts w:ascii="Arial" w:hAnsi="Arial" w:cs="Arial"/>
          <w:noProof/>
          <w:color w:val="1A1A1A"/>
          <w:u w:val="single"/>
        </w:rPr>
        <w:t> </w:t>
      </w:r>
      <w:r w:rsidR="001F10BE">
        <w:rPr>
          <w:rFonts w:ascii="Arial" w:hAnsi="Arial" w:cs="Arial"/>
          <w:noProof/>
          <w:color w:val="1A1A1A"/>
          <w:u w:val="single"/>
        </w:rPr>
        <w:t> </w:t>
      </w:r>
      <w:r w:rsidR="001F10BE">
        <w:rPr>
          <w:rFonts w:ascii="Arial" w:hAnsi="Arial" w:cs="Arial"/>
          <w:noProof/>
          <w:color w:val="1A1A1A"/>
          <w:u w:val="single"/>
        </w:rPr>
        <w:t> </w:t>
      </w:r>
      <w:r w:rsidR="001F10BE">
        <w:rPr>
          <w:rFonts w:ascii="Arial" w:hAnsi="Arial" w:cs="Arial"/>
          <w:noProof/>
          <w:color w:val="1A1A1A"/>
          <w:u w:val="single"/>
        </w:rPr>
        <w:t> </w:t>
      </w:r>
      <w:r w:rsidR="001F10BE">
        <w:rPr>
          <w:rFonts w:ascii="Arial" w:hAnsi="Arial" w:cs="Arial"/>
          <w:noProof/>
          <w:color w:val="1A1A1A"/>
          <w:u w:val="single"/>
        </w:rPr>
        <w:t> </w:t>
      </w:r>
      <w:r w:rsidR="001F10BE">
        <w:rPr>
          <w:rFonts w:ascii="Arial" w:hAnsi="Arial" w:cs="Arial"/>
          <w:color w:val="1A1A1A"/>
          <w:u w:val="single"/>
        </w:rPr>
        <w:fldChar w:fldCharType="end"/>
      </w:r>
      <w:bookmarkEnd w:id="5"/>
      <w:r w:rsidR="00D5656D" w:rsidRPr="00D5656D">
        <w:rPr>
          <w:rFonts w:ascii="Arial" w:hAnsi="Arial" w:cs="Arial"/>
          <w:color w:val="1A1A1A"/>
          <w:u w:val="single"/>
        </w:rPr>
        <w:tab/>
      </w:r>
      <w:r w:rsidR="00D5656D" w:rsidRPr="00D5656D">
        <w:rPr>
          <w:rFonts w:ascii="Arial" w:hAnsi="Arial" w:cs="Arial"/>
          <w:color w:val="1A1A1A"/>
          <w:u w:val="single"/>
        </w:rPr>
        <w:tab/>
      </w:r>
    </w:p>
    <w:p w14:paraId="53C8729B" w14:textId="557A5A35" w:rsidR="00303CF5" w:rsidRPr="00094813" w:rsidRDefault="001A0E19" w:rsidP="00353EFF">
      <w:pPr>
        <w:tabs>
          <w:tab w:val="left" w:pos="10080"/>
          <w:tab w:val="left" w:pos="10710"/>
        </w:tabs>
        <w:spacing w:before="200" w:after="0" w:line="240" w:lineRule="auto"/>
        <w:ind w:right="86"/>
        <w:rPr>
          <w:rFonts w:ascii="Arial" w:hAnsi="Arial" w:cs="Arial"/>
        </w:rPr>
      </w:pPr>
      <w:r w:rsidRPr="00094813">
        <w:rPr>
          <w:rFonts w:ascii="Arial" w:hAnsi="Arial" w:cs="Arial"/>
        </w:rPr>
        <w:t>Business / Mailing Address</w:t>
      </w:r>
      <w:r w:rsidR="00CD14BE" w:rsidRPr="00094813">
        <w:rPr>
          <w:rFonts w:ascii="Arial" w:hAnsi="Arial" w:cs="Arial"/>
        </w:rPr>
        <w:t>:</w:t>
      </w:r>
      <w:r w:rsidR="00E0747B">
        <w:rPr>
          <w:rFonts w:ascii="Arial" w:hAnsi="Arial" w:cs="Arial"/>
          <w:color w:val="1A1A1A"/>
        </w:rPr>
        <w:t xml:space="preserve"> </w:t>
      </w:r>
      <w:r w:rsidR="00AC3B74">
        <w:rPr>
          <w:rFonts w:ascii="Arial" w:hAnsi="Arial" w:cs="Arial"/>
          <w:color w:val="1A1A1A"/>
          <w:u w:val="single"/>
        </w:rPr>
        <w:fldChar w:fldCharType="begin">
          <w:ffData>
            <w:name w:val="Text7"/>
            <w:enabled/>
            <w:calcOnExit w:val="0"/>
            <w:statusText w:type="text" w:val="Enter the Applicant's Business/Mailing Address."/>
            <w:textInput>
              <w:maxLength w:val="45"/>
            </w:textInput>
          </w:ffData>
        </w:fldChar>
      </w:r>
      <w:bookmarkStart w:id="6" w:name="Text7"/>
      <w:r w:rsidR="00AC3B74">
        <w:rPr>
          <w:rFonts w:ascii="Arial" w:hAnsi="Arial" w:cs="Arial"/>
          <w:color w:val="1A1A1A"/>
          <w:u w:val="single"/>
        </w:rPr>
        <w:instrText xml:space="preserve"> FORMTEXT </w:instrText>
      </w:r>
      <w:r w:rsidR="00AC3B74">
        <w:rPr>
          <w:rFonts w:ascii="Arial" w:hAnsi="Arial" w:cs="Arial"/>
          <w:color w:val="1A1A1A"/>
          <w:u w:val="single"/>
        </w:rPr>
      </w:r>
      <w:r w:rsidR="00AC3B74">
        <w:rPr>
          <w:rFonts w:ascii="Arial" w:hAnsi="Arial" w:cs="Arial"/>
          <w:color w:val="1A1A1A"/>
          <w:u w:val="single"/>
        </w:rPr>
        <w:fldChar w:fldCharType="separate"/>
      </w:r>
      <w:r w:rsidR="00AC3B74">
        <w:rPr>
          <w:rFonts w:ascii="Arial" w:hAnsi="Arial" w:cs="Arial"/>
          <w:noProof/>
          <w:color w:val="1A1A1A"/>
          <w:u w:val="single"/>
        </w:rPr>
        <w:t> </w:t>
      </w:r>
      <w:r w:rsidR="00AC3B74">
        <w:rPr>
          <w:rFonts w:ascii="Arial" w:hAnsi="Arial" w:cs="Arial"/>
          <w:noProof/>
          <w:color w:val="1A1A1A"/>
          <w:u w:val="single"/>
        </w:rPr>
        <w:t> </w:t>
      </w:r>
      <w:r w:rsidR="00AC3B74">
        <w:rPr>
          <w:rFonts w:ascii="Arial" w:hAnsi="Arial" w:cs="Arial"/>
          <w:noProof/>
          <w:color w:val="1A1A1A"/>
          <w:u w:val="single"/>
        </w:rPr>
        <w:t> </w:t>
      </w:r>
      <w:r w:rsidR="00AC3B74">
        <w:rPr>
          <w:rFonts w:ascii="Arial" w:hAnsi="Arial" w:cs="Arial"/>
          <w:noProof/>
          <w:color w:val="1A1A1A"/>
          <w:u w:val="single"/>
        </w:rPr>
        <w:t> </w:t>
      </w:r>
      <w:r w:rsidR="00AC3B74">
        <w:rPr>
          <w:rFonts w:ascii="Arial" w:hAnsi="Arial" w:cs="Arial"/>
          <w:noProof/>
          <w:color w:val="1A1A1A"/>
          <w:u w:val="single"/>
        </w:rPr>
        <w:t> </w:t>
      </w:r>
      <w:r w:rsidR="00AC3B74">
        <w:rPr>
          <w:rFonts w:ascii="Arial" w:hAnsi="Arial" w:cs="Arial"/>
          <w:color w:val="1A1A1A"/>
          <w:u w:val="single"/>
        </w:rPr>
        <w:fldChar w:fldCharType="end"/>
      </w:r>
      <w:bookmarkEnd w:id="6"/>
      <w:r w:rsidR="00D5656D" w:rsidRPr="00D5656D">
        <w:rPr>
          <w:rFonts w:ascii="Arial" w:hAnsi="Arial" w:cs="Arial"/>
          <w:color w:val="1A1A1A"/>
          <w:u w:val="single"/>
        </w:rPr>
        <w:tab/>
      </w:r>
      <w:r w:rsidR="00D5656D" w:rsidRPr="00D5656D">
        <w:rPr>
          <w:rFonts w:ascii="Arial" w:hAnsi="Arial" w:cs="Arial"/>
          <w:color w:val="1A1A1A"/>
          <w:u w:val="single"/>
        </w:rPr>
        <w:tab/>
      </w:r>
    </w:p>
    <w:p w14:paraId="33F2319D" w14:textId="5AA42556" w:rsidR="005E7CC9" w:rsidRPr="00F52781" w:rsidRDefault="00526B23" w:rsidP="00353EFF">
      <w:pPr>
        <w:spacing w:before="120" w:after="120" w:line="240" w:lineRule="auto"/>
        <w:ind w:right="86"/>
        <w:rPr>
          <w:rFonts w:ascii="Arial" w:hAnsi="Arial" w:cs="Arial"/>
          <w:b/>
          <w:bCs/>
        </w:rPr>
      </w:pPr>
      <w:r w:rsidRPr="00F52781">
        <w:rPr>
          <w:rFonts w:ascii="Arial" w:hAnsi="Arial" w:cs="Arial"/>
          <w:b/>
          <w:bCs/>
        </w:rPr>
        <w:t>Voter registration information is NOT public data and state laws govern how and by whom voter registration information may be used</w:t>
      </w:r>
      <w:r w:rsidR="00B5340C" w:rsidRPr="00F52781">
        <w:rPr>
          <w:rFonts w:ascii="Arial" w:hAnsi="Arial" w:cs="Arial"/>
          <w:b/>
          <w:bCs/>
        </w:rPr>
        <w:t>.</w:t>
      </w:r>
    </w:p>
    <w:p w14:paraId="29D6DACB" w14:textId="77777777" w:rsidR="005E7CC9" w:rsidRPr="00F52781" w:rsidRDefault="005E7CC9" w:rsidP="005E7CC9">
      <w:pPr>
        <w:spacing w:after="0" w:line="240" w:lineRule="auto"/>
        <w:rPr>
          <w:rFonts w:ascii="Arial" w:hAnsi="Arial" w:cs="Arial"/>
          <w:b/>
          <w:bCs/>
        </w:rPr>
      </w:pPr>
      <w:r w:rsidRPr="00F52781">
        <w:rPr>
          <w:rFonts w:ascii="Arial" w:hAnsi="Arial" w:cs="Arial"/>
          <w:b/>
          <w:bCs/>
        </w:rPr>
        <w:t>Permissible Usage and Supporting Documentation:</w:t>
      </w:r>
    </w:p>
    <w:p w14:paraId="4CAFF0C3" w14:textId="1C342800" w:rsidR="00B35E46" w:rsidRPr="00F92469" w:rsidRDefault="004B3FE3" w:rsidP="005E7CC9">
      <w:pPr>
        <w:spacing w:after="0" w:line="240" w:lineRule="auto"/>
        <w:rPr>
          <w:rFonts w:ascii="Arial" w:hAnsi="Arial" w:cs="Arial"/>
          <w:b/>
          <w:bCs/>
        </w:rPr>
      </w:pPr>
      <w:r w:rsidRPr="00F92469">
        <w:rPr>
          <w:rFonts w:ascii="Arial" w:hAnsi="Arial" w:cs="Arial"/>
          <w:b/>
          <w:bCs/>
        </w:rPr>
        <w:t>Select</w:t>
      </w:r>
      <w:r w:rsidR="007676B5" w:rsidRPr="00F92469">
        <w:rPr>
          <w:rFonts w:ascii="Arial" w:hAnsi="Arial" w:cs="Arial"/>
          <w:b/>
          <w:bCs/>
        </w:rPr>
        <w:t xml:space="preserve"> the</w:t>
      </w:r>
      <w:r w:rsidR="00526B23" w:rsidRPr="00F92469">
        <w:rPr>
          <w:rFonts w:ascii="Arial" w:hAnsi="Arial" w:cs="Arial"/>
          <w:b/>
          <w:bCs/>
        </w:rPr>
        <w:t xml:space="preserve"> business, organization, or committee </w:t>
      </w:r>
      <w:r w:rsidR="007676B5" w:rsidRPr="00F92469">
        <w:rPr>
          <w:rFonts w:ascii="Arial" w:hAnsi="Arial" w:cs="Arial"/>
          <w:b/>
          <w:bCs/>
        </w:rPr>
        <w:t xml:space="preserve">type </w:t>
      </w:r>
      <w:r w:rsidR="00526B23" w:rsidRPr="00F92469">
        <w:rPr>
          <w:rFonts w:ascii="Arial" w:hAnsi="Arial" w:cs="Arial"/>
          <w:b/>
          <w:bCs/>
        </w:rPr>
        <w:t>you represent</w:t>
      </w:r>
      <w:r w:rsidR="00386AA5" w:rsidRPr="00F92469">
        <w:rPr>
          <w:rFonts w:ascii="Arial" w:hAnsi="Arial" w:cs="Arial"/>
          <w:b/>
          <w:bCs/>
        </w:rPr>
        <w:t>:</w:t>
      </w:r>
    </w:p>
    <w:p w14:paraId="5655D6B2" w14:textId="10773B6F" w:rsidR="00AB1F18" w:rsidRPr="00F52781" w:rsidRDefault="00F01A34" w:rsidP="00EE5D57">
      <w:pPr>
        <w:spacing w:before="120" w:after="120" w:line="240" w:lineRule="auto"/>
        <w:ind w:right="90"/>
        <w:rPr>
          <w:rFonts w:ascii="Arial" w:hAnsi="Arial" w:cs="Arial"/>
        </w:rPr>
      </w:pPr>
      <w:r>
        <w:rPr>
          <w:rFonts w:ascii="Arial" w:eastAsia="MS Gothic" w:hAnsi="Arial" w:cs="Arial"/>
        </w:rPr>
        <w:fldChar w:fldCharType="begin">
          <w:ffData>
            <w:name w:val=""/>
            <w:enabled/>
            <w:calcOnExit w:val="0"/>
            <w:helpText w:type="text" w:val="For anyone to engage with voters regarding an election through various methods, including but not limited to, communicating or surveying voters in support of or opposition to any candidate, ballot measure, recall, initiative, or referendum. Include: Docum"/>
            <w:statusText w:type="text" w:val="Permissible Use and Supporting Documentation. Select the business, organization or committee type you represent. Check to select Election."/>
            <w:checkBox>
              <w:size w:val="18"/>
              <w:default w:val="0"/>
            </w:checkBox>
          </w:ffData>
        </w:fldChar>
      </w:r>
      <w:r>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Pr>
          <w:rFonts w:ascii="Arial" w:eastAsia="MS Gothic" w:hAnsi="Arial" w:cs="Arial"/>
        </w:rPr>
        <w:fldChar w:fldCharType="end"/>
      </w:r>
      <w:r w:rsidR="005E7CC9" w:rsidRPr="00F52781">
        <w:rPr>
          <w:rFonts w:ascii="Arial" w:eastAsia="MS Gothic" w:hAnsi="Arial" w:cs="Arial"/>
        </w:rPr>
        <w:t xml:space="preserve"> </w:t>
      </w:r>
      <w:r w:rsidR="00AB1F18" w:rsidRPr="00F52781">
        <w:rPr>
          <w:rFonts w:ascii="Arial" w:hAnsi="Arial" w:cs="Arial"/>
          <w:b/>
          <w:bCs/>
        </w:rPr>
        <w:t>Election:</w:t>
      </w:r>
      <w:r w:rsidR="00AB1F18" w:rsidRPr="00F52781">
        <w:rPr>
          <w:rFonts w:ascii="Arial" w:hAnsi="Arial" w:cs="Arial"/>
        </w:rPr>
        <w:t xml:space="preserve"> </w:t>
      </w:r>
      <w:r w:rsidR="00EE5D57" w:rsidRPr="00F52781">
        <w:rPr>
          <w:rFonts w:ascii="Arial" w:hAnsi="Arial" w:cs="Arial"/>
        </w:rPr>
        <w:t>For anyone to engage with voters regarding an election through various methods, including but not limited to, communicating or surveying voters in support of or opposition to any candidate, ballot measure, recall, initiative, or referendum.</w:t>
      </w:r>
      <w:r w:rsidR="00C22590" w:rsidRPr="00F52781">
        <w:rPr>
          <w:rFonts w:ascii="Arial" w:hAnsi="Arial" w:cs="Arial"/>
        </w:rPr>
        <w:t xml:space="preserve"> </w:t>
      </w:r>
      <w:r w:rsidR="00C22590" w:rsidRPr="00F52781">
        <w:rPr>
          <w:rFonts w:ascii="Arial" w:hAnsi="Arial" w:cs="Arial"/>
          <w:b/>
          <w:bCs/>
        </w:rPr>
        <w:t>Include:</w:t>
      </w:r>
      <w:r w:rsidR="00EE5D57" w:rsidRPr="00F52781">
        <w:rPr>
          <w:rFonts w:ascii="Arial" w:hAnsi="Arial" w:cs="Arial"/>
        </w:rPr>
        <w:t xml:space="preserve"> Documentation verifying affiliation with the political organization, such as proof of current candidacy or a release from the candidate authorizing data collection on their behalf.</w:t>
      </w:r>
    </w:p>
    <w:p w14:paraId="393CE04A" w14:textId="4B326F5B" w:rsidR="00C22590" w:rsidRPr="00F52781" w:rsidRDefault="001F10BE" w:rsidP="00C22590">
      <w:pPr>
        <w:spacing w:before="120" w:after="120" w:line="240" w:lineRule="auto"/>
        <w:ind w:right="90"/>
        <w:rPr>
          <w:rFonts w:ascii="Arial" w:hAnsi="Arial" w:cs="Arial"/>
        </w:rPr>
      </w:pPr>
      <w:r>
        <w:rPr>
          <w:rFonts w:ascii="Arial" w:eastAsia="MS Gothic" w:hAnsi="Arial" w:cs="Arial"/>
        </w:rPr>
        <w:fldChar w:fldCharType="begin">
          <w:ffData>
            <w:name w:val=""/>
            <w:enabled/>
            <w:calcOnExit w:val="0"/>
            <w:helpText w:type="text" w:val="Students, professors and other scholars working on thesis, studying voting patterns, and other research related to political or electoral activities. Include: A letter from a representative of the institution: professor, administrator, etc. on the institu"/>
            <w:statusText w:type="text" w:val="Check for Scholarly."/>
            <w:checkBox>
              <w:size w:val="18"/>
              <w:default w:val="0"/>
            </w:checkBox>
          </w:ffData>
        </w:fldChar>
      </w:r>
      <w:r>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Pr>
          <w:rFonts w:ascii="Arial" w:eastAsia="MS Gothic" w:hAnsi="Arial" w:cs="Arial"/>
        </w:rPr>
        <w:fldChar w:fldCharType="end"/>
      </w:r>
      <w:r w:rsidR="005E7CC9" w:rsidRPr="00F52781">
        <w:rPr>
          <w:rFonts w:ascii="Arial" w:eastAsia="MS Gothic" w:hAnsi="Arial" w:cs="Arial"/>
        </w:rPr>
        <w:t xml:space="preserve"> </w:t>
      </w:r>
      <w:r w:rsidR="00C22590" w:rsidRPr="00F52781">
        <w:rPr>
          <w:rFonts w:ascii="Arial" w:hAnsi="Arial" w:cs="Arial"/>
          <w:b/>
          <w:bCs/>
        </w:rPr>
        <w:t>Scholarly:</w:t>
      </w:r>
      <w:r w:rsidR="00C22590" w:rsidRPr="00F52781">
        <w:rPr>
          <w:rFonts w:ascii="Arial" w:hAnsi="Arial" w:cs="Arial"/>
        </w:rPr>
        <w:t xml:space="preserve"> Students</w:t>
      </w:r>
      <w:r w:rsidR="00353EFF" w:rsidRPr="00F52781">
        <w:rPr>
          <w:rFonts w:ascii="Arial" w:hAnsi="Arial" w:cs="Arial"/>
        </w:rPr>
        <w:t>, professors and other scholars</w:t>
      </w:r>
      <w:r w:rsidR="00C22590" w:rsidRPr="00F52781">
        <w:rPr>
          <w:rFonts w:ascii="Arial" w:hAnsi="Arial" w:cs="Arial"/>
        </w:rPr>
        <w:t xml:space="preserve"> working on thes</w:t>
      </w:r>
      <w:r w:rsidR="004641DD">
        <w:rPr>
          <w:rFonts w:ascii="Arial" w:hAnsi="Arial" w:cs="Arial"/>
        </w:rPr>
        <w:t>i</w:t>
      </w:r>
      <w:r w:rsidR="00C22590" w:rsidRPr="00F52781">
        <w:rPr>
          <w:rFonts w:ascii="Arial" w:hAnsi="Arial" w:cs="Arial"/>
        </w:rPr>
        <w:t>s,</w:t>
      </w:r>
      <w:r w:rsidR="00353EFF" w:rsidRPr="00F52781">
        <w:rPr>
          <w:rFonts w:ascii="Arial" w:hAnsi="Arial" w:cs="Arial"/>
        </w:rPr>
        <w:t xml:space="preserve"> </w:t>
      </w:r>
      <w:r w:rsidR="00C22590" w:rsidRPr="00F52781">
        <w:rPr>
          <w:rFonts w:ascii="Arial" w:hAnsi="Arial" w:cs="Arial"/>
        </w:rPr>
        <w:t xml:space="preserve">studying voting patterns, and other research related to political or electoral activities. </w:t>
      </w:r>
      <w:r w:rsidR="00C22590" w:rsidRPr="00F52781">
        <w:rPr>
          <w:rFonts w:ascii="Arial" w:hAnsi="Arial" w:cs="Arial"/>
          <w:b/>
          <w:bCs/>
        </w:rPr>
        <w:t>Include:</w:t>
      </w:r>
      <w:r w:rsidR="00C22590" w:rsidRPr="00F52781">
        <w:rPr>
          <w:rFonts w:ascii="Arial" w:hAnsi="Arial" w:cs="Arial"/>
        </w:rPr>
        <w:t xml:space="preserve"> A letter from a representative of the institution</w:t>
      </w:r>
      <w:r w:rsidR="008623C5">
        <w:rPr>
          <w:rFonts w:ascii="Arial" w:hAnsi="Arial" w:cs="Arial"/>
        </w:rPr>
        <w:t xml:space="preserve"> (</w:t>
      </w:r>
      <w:r w:rsidR="001A62EF">
        <w:rPr>
          <w:rFonts w:ascii="Arial" w:hAnsi="Arial" w:cs="Arial"/>
        </w:rPr>
        <w:t xml:space="preserve">such as </w:t>
      </w:r>
      <w:r w:rsidR="00C22590" w:rsidRPr="00F52781">
        <w:rPr>
          <w:rFonts w:ascii="Arial" w:hAnsi="Arial" w:cs="Arial"/>
        </w:rPr>
        <w:t>professor, administrator, etc</w:t>
      </w:r>
      <w:r w:rsidR="008623C5">
        <w:rPr>
          <w:rFonts w:ascii="Arial" w:hAnsi="Arial" w:cs="Arial"/>
        </w:rPr>
        <w:t>),</w:t>
      </w:r>
      <w:r w:rsidR="00C22590" w:rsidRPr="00F52781">
        <w:rPr>
          <w:rFonts w:ascii="Arial" w:hAnsi="Arial" w:cs="Arial"/>
        </w:rPr>
        <w:t xml:space="preserve"> on the institution’s letterhead stating the applicant is authorized to receive data.</w:t>
      </w:r>
    </w:p>
    <w:p w14:paraId="0968624D" w14:textId="6358EDFF" w:rsidR="009F5539" w:rsidRPr="00F52781" w:rsidRDefault="001F10BE" w:rsidP="009F5539">
      <w:pPr>
        <w:spacing w:before="120" w:after="120"/>
        <w:ind w:right="90"/>
        <w:rPr>
          <w:rFonts w:ascii="Arial" w:hAnsi="Arial" w:cs="Arial"/>
        </w:rPr>
      </w:pPr>
      <w:r>
        <w:rPr>
          <w:rFonts w:ascii="Arial" w:eastAsia="MS Gothic" w:hAnsi="Arial" w:cs="Arial"/>
        </w:rPr>
        <w:fldChar w:fldCharType="begin">
          <w:ffData>
            <w:name w:val=""/>
            <w:enabled/>
            <w:calcOnExit w:val="0"/>
            <w:helpText w:type="text" w:val="Members of the press for any purpose related to political or election activities. Include: A clear photocopy of a press pass or media ID."/>
            <w:statusText w:type="text" w:val="Check for Journalistic/Media."/>
            <w:checkBox>
              <w:size w:val="18"/>
              <w:default w:val="0"/>
            </w:checkBox>
          </w:ffData>
        </w:fldChar>
      </w:r>
      <w:r>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Pr>
          <w:rFonts w:ascii="Arial" w:eastAsia="MS Gothic" w:hAnsi="Arial" w:cs="Arial"/>
        </w:rPr>
        <w:fldChar w:fldCharType="end"/>
      </w:r>
      <w:r w:rsidR="005E7CC9" w:rsidRPr="00F52781">
        <w:rPr>
          <w:rFonts w:ascii="Arial" w:eastAsia="MS Gothic" w:hAnsi="Arial" w:cs="Arial"/>
        </w:rPr>
        <w:t xml:space="preserve"> </w:t>
      </w:r>
      <w:r w:rsidR="009F5539" w:rsidRPr="00F52781">
        <w:rPr>
          <w:rFonts w:ascii="Arial" w:hAnsi="Arial" w:cs="Arial"/>
          <w:b/>
          <w:bCs/>
        </w:rPr>
        <w:t>Journalistic/Media</w:t>
      </w:r>
      <w:r w:rsidR="009F5539" w:rsidRPr="00F52781">
        <w:rPr>
          <w:rFonts w:ascii="Arial" w:hAnsi="Arial" w:cs="Arial"/>
        </w:rPr>
        <w:t xml:space="preserve">: Members of the press for any purpose related to political or election activities. </w:t>
      </w:r>
      <w:r w:rsidR="009F5539" w:rsidRPr="00F52781">
        <w:rPr>
          <w:rFonts w:ascii="Arial" w:hAnsi="Arial" w:cs="Arial"/>
          <w:b/>
          <w:bCs/>
        </w:rPr>
        <w:t>Include:</w:t>
      </w:r>
      <w:r w:rsidR="009F5539" w:rsidRPr="00F52781">
        <w:rPr>
          <w:rFonts w:ascii="Arial" w:hAnsi="Arial" w:cs="Arial"/>
        </w:rPr>
        <w:t xml:space="preserve"> A clear photocopy of a press pass or media ID.</w:t>
      </w:r>
    </w:p>
    <w:p w14:paraId="37ADA18D" w14:textId="36329EB6" w:rsidR="0024511A" w:rsidRPr="00F52781" w:rsidRDefault="00DC2DC8" w:rsidP="0024511A">
      <w:pPr>
        <w:tabs>
          <w:tab w:val="left" w:pos="360"/>
        </w:tabs>
        <w:spacing w:before="120" w:after="120" w:line="240" w:lineRule="auto"/>
        <w:ind w:right="90"/>
        <w:rPr>
          <w:rFonts w:ascii="Arial" w:hAnsi="Arial" w:cs="Arial"/>
        </w:rPr>
      </w:pPr>
      <w:r>
        <w:rPr>
          <w:rFonts w:ascii="Arial" w:eastAsia="MS Gothic" w:hAnsi="Arial" w:cs="Arial"/>
        </w:rPr>
        <w:fldChar w:fldCharType="begin">
          <w:ffData>
            <w:name w:val=""/>
            <w:enabled/>
            <w:calcOnExit w:val="0"/>
            <w:helpText w:type="text" w:val="Anyone requesting voter registration data for political purposes. The applicant must provide a letter on the political organization's official letterhead. Must state compliance with California Code of Regulations 19003(a)(4) to authorize."/>
            <w:statusText w:type="text" w:val="Check for Political."/>
            <w:checkBox>
              <w:size w:val="18"/>
              <w:default w:val="0"/>
            </w:checkBox>
          </w:ffData>
        </w:fldChar>
      </w:r>
      <w:r>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Pr>
          <w:rFonts w:ascii="Arial" w:eastAsia="MS Gothic" w:hAnsi="Arial" w:cs="Arial"/>
        </w:rPr>
        <w:fldChar w:fldCharType="end"/>
      </w:r>
      <w:r w:rsidR="005E7CC9" w:rsidRPr="00F52781">
        <w:rPr>
          <w:rFonts w:ascii="Arial" w:eastAsia="MS Gothic" w:hAnsi="Arial" w:cs="Arial"/>
        </w:rPr>
        <w:t xml:space="preserve"> </w:t>
      </w:r>
      <w:r w:rsidR="0024511A" w:rsidRPr="00F52781">
        <w:rPr>
          <w:rFonts w:ascii="Arial" w:hAnsi="Arial" w:cs="Arial"/>
          <w:b/>
          <w:bCs/>
        </w:rPr>
        <w:t xml:space="preserve">Political: </w:t>
      </w:r>
      <w:r w:rsidR="00C07052" w:rsidRPr="00F52781">
        <w:rPr>
          <w:rFonts w:ascii="Arial" w:hAnsi="Arial" w:cs="Arial"/>
        </w:rPr>
        <w:t>Fo</w:t>
      </w:r>
      <w:r w:rsidR="0024511A" w:rsidRPr="00F52781">
        <w:rPr>
          <w:rFonts w:ascii="Arial" w:hAnsi="Arial" w:cs="Arial"/>
        </w:rPr>
        <w:t xml:space="preserve">r anyone engaging with voters to shape public opinions on political or election-related activities. These communications may include but are not limited </w:t>
      </w:r>
      <w:proofErr w:type="gramStart"/>
      <w:r w:rsidR="0024511A" w:rsidRPr="00F52781">
        <w:rPr>
          <w:rFonts w:ascii="Arial" w:hAnsi="Arial" w:cs="Arial"/>
        </w:rPr>
        <w:t>to:</w:t>
      </w:r>
      <w:proofErr w:type="gramEnd"/>
      <w:r w:rsidR="0024511A" w:rsidRPr="00F52781">
        <w:rPr>
          <w:rFonts w:ascii="Arial" w:hAnsi="Arial" w:cs="Arial"/>
        </w:rPr>
        <w:t xml:space="preserve"> news and opinions of candidates, elections, political education, political parties developments, ballot measures, initiatives, referendum positions, and other related political topics. </w:t>
      </w:r>
      <w:r w:rsidR="0024511A" w:rsidRPr="00F52781">
        <w:rPr>
          <w:rFonts w:ascii="Arial" w:hAnsi="Arial" w:cs="Arial"/>
          <w:b/>
          <w:bCs/>
        </w:rPr>
        <w:t>Include:</w:t>
      </w:r>
      <w:r w:rsidR="0024511A" w:rsidRPr="00F52781">
        <w:rPr>
          <w:rFonts w:ascii="Arial" w:hAnsi="Arial" w:cs="Arial"/>
        </w:rPr>
        <w:t xml:space="preserve"> Documentation on the institution’s letterhead confirming the applicant’s affiliation with the political organization and stating their compliance with </w:t>
      </w:r>
      <w:r w:rsidR="000C11A4">
        <w:rPr>
          <w:rFonts w:ascii="Arial" w:hAnsi="Arial" w:cs="Arial"/>
        </w:rPr>
        <w:t xml:space="preserve">California Code of Regulations </w:t>
      </w:r>
      <w:r w:rsidR="0024511A" w:rsidRPr="00F52781">
        <w:rPr>
          <w:rFonts w:ascii="Arial" w:hAnsi="Arial" w:cs="Arial"/>
        </w:rPr>
        <w:t>§19003(a)(4), authorizing the applicant to receive data.</w:t>
      </w:r>
    </w:p>
    <w:p w14:paraId="0B6EEB13" w14:textId="26C70EBC" w:rsidR="00C22590" w:rsidRPr="00F52781" w:rsidRDefault="00DC2DC8" w:rsidP="00EE5D57">
      <w:pPr>
        <w:spacing w:before="120" w:after="120" w:line="240" w:lineRule="auto"/>
        <w:ind w:right="90"/>
        <w:rPr>
          <w:rFonts w:ascii="Arial" w:hAnsi="Arial" w:cs="Arial"/>
        </w:rPr>
      </w:pPr>
      <w:r>
        <w:rPr>
          <w:rFonts w:ascii="Arial" w:eastAsia="MS Gothic" w:hAnsi="Arial" w:cs="Arial"/>
        </w:rPr>
        <w:fldChar w:fldCharType="begin">
          <w:ffData>
            <w:name w:val=""/>
            <w:enabled/>
            <w:calcOnExit w:val="0"/>
            <w:helpText w:type="text" w:val="Government agencies requesting voter data must use for official functions like census outreach, voter surveys, or legal investigations. The request must include a letter or official correspondence from the agency confirming the purpose and authorization."/>
            <w:statusText w:type="text" w:val="Check for Governmental."/>
            <w:checkBox>
              <w:size w:val="18"/>
              <w:default w:val="0"/>
            </w:checkBox>
          </w:ffData>
        </w:fldChar>
      </w:r>
      <w:r>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Pr>
          <w:rFonts w:ascii="Arial" w:eastAsia="MS Gothic" w:hAnsi="Arial" w:cs="Arial"/>
        </w:rPr>
        <w:fldChar w:fldCharType="end"/>
      </w:r>
      <w:r w:rsidR="005E7CC9" w:rsidRPr="00F52781">
        <w:rPr>
          <w:rFonts w:ascii="Arial" w:eastAsia="MS Gothic" w:hAnsi="Arial" w:cs="Arial"/>
        </w:rPr>
        <w:t xml:space="preserve"> </w:t>
      </w:r>
      <w:r w:rsidR="0024511A" w:rsidRPr="00F52781">
        <w:rPr>
          <w:rFonts w:ascii="Arial" w:hAnsi="Arial" w:cs="Arial"/>
          <w:b/>
          <w:bCs/>
        </w:rPr>
        <w:t>Governmental</w:t>
      </w:r>
      <w:r w:rsidR="0024511A" w:rsidRPr="00F52781">
        <w:rPr>
          <w:rFonts w:ascii="Arial" w:hAnsi="Arial" w:cs="Arial"/>
        </w:rPr>
        <w:t xml:space="preserve">: Any request from a governmental agency or for a governmental function, including but not limited to encouraging census participation, conducting voter opinion surveys, and connecting with judicial proceedings or investigations by any local, state, or federal agency. </w:t>
      </w:r>
      <w:r w:rsidR="0024511A" w:rsidRPr="00F52781">
        <w:rPr>
          <w:rFonts w:ascii="Arial" w:hAnsi="Arial" w:cs="Arial"/>
          <w:b/>
          <w:bCs/>
        </w:rPr>
        <w:t>Include:</w:t>
      </w:r>
      <w:r w:rsidR="0024511A" w:rsidRPr="00F52781">
        <w:rPr>
          <w:rFonts w:ascii="Arial" w:hAnsi="Arial" w:cs="Arial"/>
        </w:rPr>
        <w:t xml:space="preserve"> </w:t>
      </w:r>
      <w:r w:rsidR="00544B34">
        <w:rPr>
          <w:rFonts w:ascii="Arial" w:hAnsi="Arial" w:cs="Arial"/>
        </w:rPr>
        <w:t>A</w:t>
      </w:r>
      <w:r w:rsidR="0024511A" w:rsidRPr="00F52781">
        <w:rPr>
          <w:rFonts w:ascii="Arial" w:hAnsi="Arial" w:cs="Arial"/>
        </w:rPr>
        <w:t xml:space="preserve"> letter </w:t>
      </w:r>
      <w:r w:rsidR="004641DD">
        <w:rPr>
          <w:rFonts w:ascii="Arial" w:hAnsi="Arial" w:cs="Arial"/>
        </w:rPr>
        <w:t>or correspondence</w:t>
      </w:r>
      <w:r w:rsidR="0024511A" w:rsidRPr="00F52781">
        <w:rPr>
          <w:rFonts w:ascii="Arial" w:hAnsi="Arial" w:cs="Arial"/>
        </w:rPr>
        <w:t xml:space="preserve"> </w:t>
      </w:r>
      <w:r w:rsidR="004641DD">
        <w:rPr>
          <w:rFonts w:ascii="Arial" w:hAnsi="Arial" w:cs="Arial"/>
        </w:rPr>
        <w:t>from the governmental agency.</w:t>
      </w:r>
    </w:p>
    <w:p w14:paraId="4BF9E587" w14:textId="0C9349CB" w:rsidR="009F5539" w:rsidRPr="00F52781" w:rsidRDefault="00DC2DC8" w:rsidP="00EE5D57">
      <w:pPr>
        <w:spacing w:before="120" w:after="120" w:line="240" w:lineRule="auto"/>
        <w:ind w:right="90"/>
        <w:rPr>
          <w:rFonts w:ascii="Arial" w:hAnsi="Arial" w:cs="Arial"/>
        </w:rPr>
      </w:pPr>
      <w:r>
        <w:rPr>
          <w:rFonts w:ascii="Arial" w:eastAsia="MS Gothic" w:hAnsi="Arial" w:cs="Arial"/>
        </w:rPr>
        <w:fldChar w:fldCharType="begin">
          <w:ffData>
            <w:name w:val=""/>
            <w:enabled/>
            <w:calcOnExit w:val="0"/>
            <w:helpText w:type="text" w:val="For anyone to audit voter lists. Must clearly state their purpose such as elections, research, journalism, politics, or government. The request must specify  intended use and must align with California voter data access regulations. "/>
            <w:statusText w:type="text" w:val="Check for Record Review."/>
            <w:checkBox>
              <w:size w:val="18"/>
              <w:default w:val="0"/>
            </w:checkBox>
          </w:ffData>
        </w:fldChar>
      </w:r>
      <w:r>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Pr>
          <w:rFonts w:ascii="Arial" w:eastAsia="MS Gothic" w:hAnsi="Arial" w:cs="Arial"/>
        </w:rPr>
        <w:fldChar w:fldCharType="end"/>
      </w:r>
      <w:r w:rsidR="005E7CC9" w:rsidRPr="00F52781">
        <w:rPr>
          <w:rFonts w:ascii="Arial" w:eastAsia="MS Gothic" w:hAnsi="Arial" w:cs="Arial"/>
        </w:rPr>
        <w:t xml:space="preserve"> </w:t>
      </w:r>
      <w:r w:rsidR="009F5539" w:rsidRPr="00F52781">
        <w:rPr>
          <w:rFonts w:ascii="Arial" w:hAnsi="Arial" w:cs="Arial"/>
          <w:b/>
          <w:bCs/>
        </w:rPr>
        <w:t>Record Review:</w:t>
      </w:r>
      <w:r w:rsidR="009F5539" w:rsidRPr="00F52781">
        <w:rPr>
          <w:rFonts w:ascii="Arial" w:hAnsi="Arial" w:cs="Arial"/>
        </w:rPr>
        <w:t xml:space="preserve"> For anyone to audit voter registration lists for purposes such as elections, research, journalism, politics, or government. This review may include, but is not limited to, identifying voter registration fraud, assessing the accuracy of voter registration information, and ensuring compliance with relevant federal and California laws. </w:t>
      </w:r>
      <w:r w:rsidR="009F5539" w:rsidRPr="00F52781">
        <w:rPr>
          <w:rFonts w:ascii="Arial" w:hAnsi="Arial" w:cs="Arial"/>
          <w:b/>
          <w:bCs/>
        </w:rPr>
        <w:t>Include:</w:t>
      </w:r>
      <w:r w:rsidR="009F5539" w:rsidRPr="00F52781">
        <w:rPr>
          <w:rFonts w:ascii="Arial" w:hAnsi="Arial" w:cs="Arial"/>
        </w:rPr>
        <w:t xml:space="preserve"> Must state specific use. (For conducting an audit of voter registration lists for election, scholarly, journalistic, political, governmental purpose, etc.)</w:t>
      </w:r>
    </w:p>
    <w:p w14:paraId="7C307B60" w14:textId="6D99D3BE" w:rsidR="006A6B86" w:rsidRPr="00F52781" w:rsidRDefault="004F5A1F" w:rsidP="009F5539">
      <w:pPr>
        <w:spacing w:before="120" w:after="120" w:line="240" w:lineRule="auto"/>
        <w:ind w:right="90"/>
        <w:rPr>
          <w:rFonts w:ascii="Arial" w:hAnsi="Arial" w:cs="Arial"/>
        </w:rPr>
      </w:pPr>
      <w:r>
        <w:rPr>
          <w:rFonts w:ascii="Arial" w:eastAsia="MS Gothic" w:hAnsi="Arial" w:cs="Arial"/>
        </w:rPr>
        <w:fldChar w:fldCharType="begin">
          <w:ffData>
            <w:name w:val=""/>
            <w:enabled/>
            <w:calcOnExit w:val="0"/>
            <w:helpText w:type="text" w:val="Vendors may request voter data to organize it for another person's use, per Article 19902 of the California Code of Regulations.  Include a letter on official letterhead authorizing the applicant."/>
            <w:checkBox>
              <w:size w:val="18"/>
              <w:default w:val="0"/>
            </w:checkBox>
          </w:ffData>
        </w:fldChar>
      </w:r>
      <w:r>
        <w:rPr>
          <w:rFonts w:ascii="Arial" w:eastAsia="MS Gothic" w:hAnsi="Arial" w:cs="Arial"/>
        </w:rPr>
        <w:instrText xml:space="preserve"> FORMCHECKBOX </w:instrText>
      </w:r>
      <w:r>
        <w:rPr>
          <w:rFonts w:ascii="Arial" w:eastAsia="MS Gothic" w:hAnsi="Arial" w:cs="Arial"/>
        </w:rPr>
      </w:r>
      <w:r>
        <w:rPr>
          <w:rFonts w:ascii="Arial" w:eastAsia="MS Gothic" w:hAnsi="Arial" w:cs="Arial"/>
        </w:rPr>
        <w:fldChar w:fldCharType="separate"/>
      </w:r>
      <w:r>
        <w:rPr>
          <w:rFonts w:ascii="Arial" w:eastAsia="MS Gothic" w:hAnsi="Arial" w:cs="Arial"/>
        </w:rPr>
        <w:fldChar w:fldCharType="end"/>
      </w:r>
      <w:r w:rsidR="005E7CC9" w:rsidRPr="00F52781">
        <w:rPr>
          <w:rFonts w:ascii="Arial" w:eastAsia="MS Gothic" w:hAnsi="Arial" w:cs="Arial"/>
        </w:rPr>
        <w:t xml:space="preserve"> </w:t>
      </w:r>
      <w:r w:rsidR="009F5539" w:rsidRPr="00F52781">
        <w:rPr>
          <w:rFonts w:ascii="Arial" w:hAnsi="Arial" w:cs="Arial"/>
          <w:b/>
          <w:bCs/>
        </w:rPr>
        <w:t>Vendor:</w:t>
      </w:r>
      <w:r w:rsidR="009F5539" w:rsidRPr="00F52781">
        <w:rPr>
          <w:rFonts w:ascii="Arial" w:hAnsi="Arial" w:cs="Arial"/>
        </w:rPr>
        <w:t xml:space="preserve"> By any vendor to compile and/or organize voter registration information for another person's use in accordance with Article 19902 of the California Code of Regulations. </w:t>
      </w:r>
      <w:r w:rsidR="009F5539" w:rsidRPr="00F52781">
        <w:rPr>
          <w:rFonts w:ascii="Arial" w:hAnsi="Arial" w:cs="Arial"/>
          <w:b/>
          <w:bCs/>
        </w:rPr>
        <w:t>Include:</w:t>
      </w:r>
      <w:r w:rsidR="009F5539" w:rsidRPr="00F52781">
        <w:rPr>
          <w:rFonts w:ascii="Arial" w:hAnsi="Arial" w:cs="Arial"/>
        </w:rPr>
        <w:t xml:space="preserve"> A letter from a representative on the vendor’s official letterhead, stating that the applicant is authorized to order voter data on their behalf.</w:t>
      </w:r>
    </w:p>
    <w:p w14:paraId="3749EED4" w14:textId="306143A1" w:rsidR="00E40854" w:rsidRDefault="00347F97" w:rsidP="00314F1A">
      <w:pPr>
        <w:tabs>
          <w:tab w:val="left" w:pos="180"/>
        </w:tabs>
        <w:spacing w:before="120" w:after="120" w:line="240" w:lineRule="auto"/>
        <w:ind w:right="86"/>
        <w:contextualSpacing/>
        <w:rPr>
          <w:rFonts w:ascii="Arial" w:hAnsi="Arial" w:cs="Arial"/>
          <w:b/>
          <w:bCs/>
        </w:rPr>
      </w:pPr>
      <w:r w:rsidRPr="000807C2">
        <w:rPr>
          <w:rFonts w:ascii="Arial" w:hAnsi="Arial" w:cs="Arial"/>
          <w:b/>
          <w:bCs/>
        </w:rPr>
        <w:lastRenderedPageBreak/>
        <w:t xml:space="preserve">Applicant MUST provide as much detailed information as possible for the specified use of the voter registration records.  This section must be completed. </w:t>
      </w:r>
    </w:p>
    <w:p w14:paraId="7165C749" w14:textId="4EC73236" w:rsidR="00A34748" w:rsidRDefault="007676B5" w:rsidP="003F2BA8">
      <w:pPr>
        <w:framePr w:w="10829" w:h="4792" w:hRule="exact" w:hSpace="187" w:wrap="around" w:vAnchor="page" w:hAnchor="page" w:x="828" w:y="2813" w:anchorLock="1"/>
        <w:pBdr>
          <w:top w:val="single" w:sz="12" w:space="1" w:color="auto"/>
          <w:left w:val="single" w:sz="12" w:space="1" w:color="auto"/>
          <w:bottom w:val="single" w:sz="12" w:space="1" w:color="auto"/>
          <w:right w:val="single" w:sz="12" w:space="1" w:color="auto"/>
        </w:pBdr>
        <w:spacing w:after="0"/>
        <w:ind w:right="90"/>
        <w:rPr>
          <w:rFonts w:ascii="Arial" w:hAnsi="Arial" w:cs="Arial"/>
          <w:b/>
          <w:bCs/>
        </w:rPr>
      </w:pPr>
      <w:r>
        <w:rPr>
          <w:rFonts w:ascii="Arial" w:hAnsi="Arial" w:cs="Arial"/>
          <w:b/>
          <w:bCs/>
        </w:rPr>
        <w:fldChar w:fldCharType="begin">
          <w:ffData>
            <w:name w:val="Text8"/>
            <w:enabled/>
            <w:calcOnExit w:val="0"/>
            <w:helpText w:type="text" w:val="This section must be completed."/>
            <w:statusText w:type="text" w:val="Please enter as much detailed information as possible for the specified use of the voter registration records. "/>
            <w:textInput/>
          </w:ffData>
        </w:fldChar>
      </w:r>
      <w:bookmarkStart w:id="7" w:name="Text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p w14:paraId="5DB56EFD" w14:textId="0D8A071E" w:rsidR="00A23ABB" w:rsidRPr="000807C2" w:rsidRDefault="008A0329" w:rsidP="007660D0">
      <w:pPr>
        <w:tabs>
          <w:tab w:val="left" w:pos="3330"/>
          <w:tab w:val="left" w:pos="4680"/>
          <w:tab w:val="left" w:pos="5850"/>
          <w:tab w:val="left" w:pos="9990"/>
        </w:tabs>
        <w:spacing w:before="360" w:after="0" w:line="240" w:lineRule="auto"/>
        <w:ind w:right="86"/>
        <w:rPr>
          <w:rFonts w:ascii="Arial" w:eastAsiaTheme="majorEastAsia" w:hAnsi="Arial" w:cstheme="majorBidi"/>
          <w:b/>
        </w:rPr>
      </w:pPr>
      <w:r w:rsidRPr="000807C2">
        <w:rPr>
          <w:rFonts w:ascii="Arial" w:hAnsi="Arial" w:cs="Arial"/>
          <w:b/>
          <w:bCs/>
          <w:noProof/>
        </w:rPr>
        <mc:AlternateContent>
          <mc:Choice Requires="wps">
            <w:drawing>
              <wp:anchor distT="0" distB="0" distL="114300" distR="114300" simplePos="0" relativeHeight="251704320" behindDoc="0" locked="0" layoutInCell="1" allowOverlap="1" wp14:anchorId="70F1546B" wp14:editId="24DFB69B">
                <wp:simplePos x="0" y="0"/>
                <wp:positionH relativeFrom="column">
                  <wp:posOffset>32502</wp:posOffset>
                </wp:positionH>
                <wp:positionV relativeFrom="paragraph">
                  <wp:posOffset>3140424</wp:posOffset>
                </wp:positionV>
                <wp:extent cx="6881640" cy="0"/>
                <wp:effectExtent l="0" t="19050" r="33655" b="19050"/>
                <wp:wrapNone/>
                <wp:docPr id="207290936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16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ABBDE" id="Straight Connector 3" o:spid="_x0000_s1026" alt="&quot;&quot;"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47.3pt" to="544.4pt,2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" strokecolor="black [3213]" strokeweight="2.25pt">
                <v:stroke joinstyle="miter"/>
              </v:line>
            </w:pict>
          </mc:Fallback>
        </mc:AlternateContent>
      </w:r>
      <w:r w:rsidR="00162A72" w:rsidRPr="000807C2">
        <w:rPr>
          <w:rStyle w:val="Heading2Char"/>
          <w:szCs w:val="22"/>
        </w:rPr>
        <w:t>Voter</w:t>
      </w:r>
      <w:r w:rsidR="00A23ABB" w:rsidRPr="000807C2">
        <w:rPr>
          <w:rStyle w:val="Heading2Char"/>
          <w:szCs w:val="22"/>
        </w:rPr>
        <w:t xml:space="preserve"> File</w:t>
      </w:r>
      <w:r w:rsidR="00162A72" w:rsidRPr="000807C2">
        <w:rPr>
          <w:rStyle w:val="Heading2Char"/>
          <w:szCs w:val="22"/>
        </w:rPr>
        <w:t>/Data</w:t>
      </w:r>
      <w:r w:rsidR="00A23ABB" w:rsidRPr="000807C2">
        <w:rPr>
          <w:rStyle w:val="Heading2Char"/>
          <w:szCs w:val="22"/>
        </w:rPr>
        <w:t xml:space="preserve"> with Sacramento County Voters </w:t>
      </w:r>
      <w:r w:rsidR="00A23ABB" w:rsidRPr="000807C2">
        <w:rPr>
          <w:rFonts w:ascii="Arial" w:hAnsi="Arial" w:cs="Arial"/>
          <w:b/>
          <w:bCs/>
        </w:rPr>
        <w:t>(Electronic Copy only)</w:t>
      </w:r>
      <w:r w:rsidR="007C66E3" w:rsidRPr="000807C2">
        <w:rPr>
          <w:rFonts w:ascii="Arial" w:hAnsi="Arial" w:cs="Arial"/>
          <w:b/>
          <w:bCs/>
        </w:rPr>
        <w:tab/>
      </w:r>
      <w:r w:rsidR="00A97BDF" w:rsidRPr="007B7945">
        <w:rPr>
          <w:rFonts w:ascii="Arial" w:hAnsi="Arial" w:cs="Arial"/>
          <w:b/>
          <w:bCs/>
          <w:sz w:val="24"/>
          <w:szCs w:val="24"/>
        </w:rPr>
        <w:t>$80</w:t>
      </w:r>
      <w:r w:rsidR="00F55A65" w:rsidRPr="007B7945">
        <w:rPr>
          <w:rFonts w:ascii="Arial" w:hAnsi="Arial" w:cs="Arial"/>
          <w:b/>
          <w:bCs/>
          <w:sz w:val="24"/>
          <w:szCs w:val="24"/>
        </w:rPr>
        <w:t xml:space="preserve"> </w:t>
      </w:r>
      <w:r w:rsidR="00FC75F4">
        <w:rPr>
          <w:rFonts w:ascii="MS Gothic" w:eastAsia="MS Gothic" w:hAnsi="MS Gothic" w:cs="Arial"/>
        </w:rPr>
        <w:fldChar w:fldCharType="begin">
          <w:ffData>
            <w:name w:val="Check3"/>
            <w:enabled/>
            <w:calcOnExit w:val="0"/>
            <w:checkBox>
              <w:size w:val="16"/>
              <w:default w:val="0"/>
            </w:checkBox>
          </w:ffData>
        </w:fldChar>
      </w:r>
      <w:bookmarkStart w:id="8" w:name="Check3"/>
      <w:r w:rsidR="00FC75F4">
        <w:rPr>
          <w:rFonts w:ascii="MS Gothic" w:eastAsia="MS Gothic" w:hAnsi="MS Gothic" w:cs="Arial"/>
        </w:rPr>
        <w:instrText xml:space="preserve"> FORMCHECKBOX </w:instrText>
      </w:r>
      <w:r w:rsidR="00FC75F4">
        <w:rPr>
          <w:rFonts w:ascii="MS Gothic" w:eastAsia="MS Gothic" w:hAnsi="MS Gothic" w:cs="Arial"/>
        </w:rPr>
      </w:r>
      <w:r w:rsidR="00FC75F4">
        <w:rPr>
          <w:rFonts w:ascii="MS Gothic" w:eastAsia="MS Gothic" w:hAnsi="MS Gothic" w:cs="Arial"/>
        </w:rPr>
        <w:fldChar w:fldCharType="separate"/>
      </w:r>
      <w:r w:rsidR="00FC75F4">
        <w:rPr>
          <w:rFonts w:ascii="MS Gothic" w:eastAsia="MS Gothic" w:hAnsi="MS Gothic" w:cs="Arial"/>
        </w:rPr>
        <w:fldChar w:fldCharType="end"/>
      </w:r>
      <w:bookmarkEnd w:id="8"/>
    </w:p>
    <w:p w14:paraId="1ECC3F9A" w14:textId="4A5C93E6" w:rsidR="00EE5D57" w:rsidRPr="000807C2" w:rsidRDefault="00E372F8" w:rsidP="00834A71">
      <w:pPr>
        <w:pStyle w:val="Heading2"/>
      </w:pPr>
      <w:r>
        <w:t xml:space="preserve">Select </w:t>
      </w:r>
      <w:r w:rsidR="00EE5D57" w:rsidRPr="000807C2">
        <w:t>Data Requested:</w:t>
      </w:r>
    </w:p>
    <w:p w14:paraId="1CB0B7C3" w14:textId="1D1B52F7" w:rsidR="00EE5D57" w:rsidRPr="000807C2" w:rsidRDefault="009E7300" w:rsidP="000807C2">
      <w:pPr>
        <w:tabs>
          <w:tab w:val="left" w:pos="90"/>
        </w:tabs>
        <w:spacing w:before="10" w:after="0" w:line="240" w:lineRule="auto"/>
        <w:ind w:left="360" w:right="86"/>
        <w:rPr>
          <w:rFonts w:ascii="Arial" w:hAnsi="Arial" w:cs="Arial"/>
        </w:rPr>
      </w:pPr>
      <w:r>
        <w:rPr>
          <w:rFonts w:ascii="MS Gothic" w:eastAsia="MS Gothic" w:hAnsi="MS Gothic" w:cs="Arial"/>
        </w:rPr>
        <w:fldChar w:fldCharType="begin">
          <w:ffData>
            <w:name w:val="Check2"/>
            <w:enabled/>
            <w:calcOnExit w:val="0"/>
            <w:statusText w:type="text" w:val="Section 2. Voter File/Data with Sacramento County Voters. Cost, $80.  Data Requested. Check if you are requesting Countywide Data."/>
            <w:checkBox>
              <w:size w:val="16"/>
              <w:default w:val="0"/>
            </w:checkBox>
          </w:ffData>
        </w:fldChar>
      </w:r>
      <w:bookmarkStart w:id="9" w:name="Check2"/>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bookmarkEnd w:id="9"/>
      <w:r w:rsidR="008C2A15">
        <w:rPr>
          <w:rFonts w:ascii="MS Gothic" w:eastAsia="MS Gothic" w:hAnsi="MS Gothic" w:cs="Arial"/>
        </w:rPr>
        <w:t xml:space="preserve"> </w:t>
      </w:r>
      <w:r w:rsidR="00EE5D57" w:rsidRPr="000807C2">
        <w:rPr>
          <w:rFonts w:ascii="Arial" w:hAnsi="Arial" w:cs="Arial"/>
        </w:rPr>
        <w:t>County Wide</w:t>
      </w:r>
    </w:p>
    <w:p w14:paraId="4E47BF50" w14:textId="3FFFA5AA" w:rsidR="009F5539" w:rsidRPr="000807C2" w:rsidRDefault="00EE5A29" w:rsidP="000807C2">
      <w:pPr>
        <w:tabs>
          <w:tab w:val="left" w:pos="90"/>
          <w:tab w:val="left" w:pos="10620"/>
        </w:tabs>
        <w:spacing w:before="10" w:after="0" w:line="240" w:lineRule="auto"/>
        <w:ind w:left="360" w:right="86"/>
        <w:rPr>
          <w:rFonts w:ascii="Arial" w:hAnsi="Arial" w:cs="Arial"/>
        </w:rPr>
      </w:pPr>
      <w:r>
        <w:rPr>
          <w:rFonts w:ascii="MS Gothic" w:eastAsia="MS Gothic" w:hAnsi="MS Gothic" w:cs="Arial"/>
        </w:rPr>
        <w:fldChar w:fldCharType="begin">
          <w:ffData>
            <w:name w:val=""/>
            <w:enabled/>
            <w:calcOnExit w:val="0"/>
            <w:statusText w:type="text" w:val="Check if you are requesting Data for a Single District."/>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sidR="008C2A15">
        <w:rPr>
          <w:rFonts w:ascii="MS Gothic" w:eastAsia="MS Gothic" w:hAnsi="MS Gothic" w:cs="Arial"/>
        </w:rPr>
        <w:t xml:space="preserve"> </w:t>
      </w:r>
      <w:r w:rsidR="00EE5D57" w:rsidRPr="000807C2">
        <w:rPr>
          <w:rFonts w:ascii="Arial" w:hAnsi="Arial" w:cs="Arial"/>
        </w:rPr>
        <w:t>Single District:</w:t>
      </w:r>
      <w:r w:rsidR="00AC3B74">
        <w:rPr>
          <w:rFonts w:ascii="Arial" w:hAnsi="Arial" w:cs="Arial"/>
          <w:u w:val="single"/>
        </w:rPr>
        <w:fldChar w:fldCharType="begin">
          <w:ffData>
            <w:name w:val="Text9"/>
            <w:enabled/>
            <w:calcOnExit w:val="0"/>
            <w:statusText w:type="text" w:val="If you are requesting a Single District, Enter the name of the District."/>
            <w:textInput>
              <w:maxLength w:val="55"/>
            </w:textInput>
          </w:ffData>
        </w:fldChar>
      </w:r>
      <w:bookmarkStart w:id="10" w:name="Text9"/>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10"/>
      <w:r w:rsidR="00EE5D57" w:rsidRPr="000807C2">
        <w:rPr>
          <w:rFonts w:ascii="Arial" w:hAnsi="Arial" w:cs="Arial"/>
          <w:u w:val="single"/>
        </w:rPr>
        <w:tab/>
      </w:r>
      <w:r w:rsidR="00EE5D57" w:rsidRPr="000807C2">
        <w:rPr>
          <w:rFonts w:ascii="Arial" w:hAnsi="Arial" w:cs="Arial"/>
        </w:rPr>
        <w:t xml:space="preserve"> </w:t>
      </w:r>
    </w:p>
    <w:p w14:paraId="128BF896" w14:textId="4CBACA5F" w:rsidR="00EE5D57" w:rsidRPr="000807C2" w:rsidRDefault="003068F8" w:rsidP="009A6BD6">
      <w:pPr>
        <w:tabs>
          <w:tab w:val="left" w:pos="90"/>
          <w:tab w:val="left" w:pos="10620"/>
        </w:tabs>
        <w:spacing w:before="30" w:after="0" w:line="240" w:lineRule="auto"/>
        <w:ind w:left="634" w:right="86"/>
        <w:rPr>
          <w:rFonts w:ascii="Arial" w:hAnsi="Arial" w:cs="Arial"/>
          <w:u w:val="single"/>
        </w:rPr>
      </w:pPr>
      <w:r>
        <w:rPr>
          <w:rFonts w:ascii="Arial" w:hAnsi="Arial" w:cs="Arial"/>
        </w:rPr>
        <w:t xml:space="preserve"> </w:t>
      </w:r>
      <w:r w:rsidR="00EE5D57" w:rsidRPr="000807C2">
        <w:rPr>
          <w:rFonts w:ascii="Arial" w:hAnsi="Arial" w:cs="Arial"/>
        </w:rPr>
        <w:t xml:space="preserve">District Number: </w:t>
      </w:r>
      <w:r w:rsidR="00AC3B74">
        <w:rPr>
          <w:rFonts w:ascii="Arial" w:hAnsi="Arial" w:cs="Arial"/>
          <w:u w:val="single"/>
        </w:rPr>
        <w:fldChar w:fldCharType="begin">
          <w:ffData>
            <w:name w:val="Text10"/>
            <w:enabled/>
            <w:calcOnExit w:val="0"/>
            <w:statusText w:type="text" w:val="If you are requesting a Single District, enter the District Number."/>
            <w:textInput>
              <w:maxLength w:val="55"/>
            </w:textInput>
          </w:ffData>
        </w:fldChar>
      </w:r>
      <w:bookmarkStart w:id="11" w:name="Text10"/>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11"/>
      <w:r w:rsidR="00EE5D57" w:rsidRPr="000807C2">
        <w:rPr>
          <w:rFonts w:ascii="Arial" w:hAnsi="Arial" w:cs="Arial"/>
          <w:u w:val="single"/>
        </w:rPr>
        <w:tab/>
      </w:r>
    </w:p>
    <w:p w14:paraId="74BCCEFF" w14:textId="6007F411" w:rsidR="00A23ABB" w:rsidRDefault="00561E43" w:rsidP="000807C2">
      <w:pPr>
        <w:spacing w:before="10" w:after="0" w:line="240" w:lineRule="auto"/>
        <w:ind w:right="86"/>
        <w:rPr>
          <w:rFonts w:ascii="Arial" w:hAnsi="Arial" w:cs="Arial"/>
          <w:b/>
          <w:bCs/>
        </w:rPr>
      </w:pPr>
      <w:r>
        <w:rPr>
          <w:rFonts w:ascii="Arial" w:hAnsi="Arial" w:cs="Arial"/>
          <w:b/>
          <w:bCs/>
        </w:rPr>
        <w:t>If requesting</w:t>
      </w:r>
      <w:r w:rsidR="00A23ABB" w:rsidRPr="000807C2">
        <w:rPr>
          <w:rFonts w:ascii="Arial" w:hAnsi="Arial" w:cs="Arial"/>
          <w:b/>
          <w:bCs/>
        </w:rPr>
        <w:t xml:space="preserve"> Voter History</w:t>
      </w:r>
      <w:r>
        <w:rPr>
          <w:rFonts w:ascii="Arial" w:hAnsi="Arial" w:cs="Arial"/>
          <w:b/>
          <w:bCs/>
        </w:rPr>
        <w:t>, select from the following:</w:t>
      </w:r>
    </w:p>
    <w:p w14:paraId="0A3E1693" w14:textId="60A54016" w:rsidR="0015202A" w:rsidRPr="0015202A" w:rsidRDefault="0015202A" w:rsidP="0015202A">
      <w:pPr>
        <w:spacing w:before="10" w:after="0" w:line="240" w:lineRule="auto"/>
        <w:ind w:left="360" w:right="86"/>
        <w:rPr>
          <w:rFonts w:ascii="Arial" w:hAnsi="Arial" w:cs="Arial"/>
        </w:rPr>
      </w:pPr>
      <w:r>
        <w:rPr>
          <w:rFonts w:ascii="MS Gothic" w:eastAsia="MS Gothic" w:hAnsi="MS Gothic" w:cs="Arial"/>
        </w:rPr>
        <w:fldChar w:fldCharType="begin">
          <w:ffData>
            <w:name w:val=""/>
            <w:enabled/>
            <w:calcOnExit w:val="0"/>
            <w:statusText w:type="text" w:val="Check if you do not want voter history."/>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Pr="000807C2">
        <w:rPr>
          <w:rFonts w:ascii="Arial" w:hAnsi="Arial" w:cs="Arial"/>
        </w:rPr>
        <w:t>No</w:t>
      </w:r>
    </w:p>
    <w:p w14:paraId="7A0A6CC0" w14:textId="632BBDA5" w:rsidR="00D95E17" w:rsidRPr="000807C2" w:rsidRDefault="0015202A" w:rsidP="000807C2">
      <w:pPr>
        <w:spacing w:before="10" w:after="0" w:line="240" w:lineRule="auto"/>
        <w:ind w:left="360" w:right="86"/>
        <w:rPr>
          <w:rFonts w:ascii="Arial" w:hAnsi="Arial" w:cs="Arial"/>
        </w:rPr>
      </w:pPr>
      <w:r>
        <w:rPr>
          <w:rFonts w:ascii="MS Gothic" w:eastAsia="MS Gothic" w:hAnsi="MS Gothic" w:cs="Arial"/>
        </w:rPr>
        <w:fldChar w:fldCharType="begin">
          <w:ffData>
            <w:name w:val=""/>
            <w:enabled/>
            <w:calcOnExit w:val="0"/>
            <w:statusText w:type="text" w:val="Would you like Voter History? Check for Yes, history attached  to the Data file. (one single file requested)."/>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sidR="00A11E57">
        <w:rPr>
          <w:rFonts w:ascii="MS Gothic" w:eastAsia="MS Gothic" w:hAnsi="MS Gothic" w:cs="Arial"/>
        </w:rPr>
        <w:t xml:space="preserve"> </w:t>
      </w:r>
      <w:r w:rsidR="00A23ABB" w:rsidRPr="000807C2">
        <w:rPr>
          <w:rFonts w:ascii="Arial" w:hAnsi="Arial" w:cs="Arial"/>
        </w:rPr>
        <w:t>Yes, attached to the file (single file)</w:t>
      </w:r>
    </w:p>
    <w:p w14:paraId="40C6AA95" w14:textId="064D3722" w:rsidR="00D95E17" w:rsidRPr="000807C2" w:rsidRDefault="00280BFE" w:rsidP="000807C2">
      <w:pPr>
        <w:spacing w:before="10" w:after="0" w:line="240" w:lineRule="auto"/>
        <w:ind w:left="360" w:right="86"/>
        <w:rPr>
          <w:rFonts w:ascii="Arial" w:hAnsi="Arial" w:cs="Arial"/>
        </w:rPr>
      </w:pPr>
      <w:r>
        <w:rPr>
          <w:rFonts w:ascii="MS Gothic" w:eastAsia="MS Gothic" w:hAnsi="MS Gothic" w:cs="Arial"/>
        </w:rPr>
        <w:fldChar w:fldCharType="begin">
          <w:ffData>
            <w:name w:val=""/>
            <w:enabled/>
            <w:calcOnExit w:val="0"/>
            <w:statusText w:type="text" w:val="Check Yes, if you would like the Voter History, but as a seperate file. (two data files)."/>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sidR="00A11E57">
        <w:rPr>
          <w:rFonts w:ascii="MS Gothic" w:eastAsia="MS Gothic" w:hAnsi="MS Gothic" w:cs="Arial"/>
        </w:rPr>
        <w:t xml:space="preserve"> </w:t>
      </w:r>
      <w:r w:rsidR="00A23ABB" w:rsidRPr="000807C2">
        <w:rPr>
          <w:rFonts w:ascii="Arial" w:hAnsi="Arial" w:cs="Arial"/>
        </w:rPr>
        <w:t>Yes, as a separate file (two files)</w:t>
      </w:r>
      <w:r w:rsidR="006B5FF2" w:rsidRPr="000807C2">
        <w:rPr>
          <w:rFonts w:ascii="Arial" w:hAnsi="Arial" w:cs="Arial"/>
        </w:rPr>
        <w:t xml:space="preserve"> </w:t>
      </w:r>
    </w:p>
    <w:p w14:paraId="5DCC8E8B" w14:textId="05823E00" w:rsidR="00A23ABB" w:rsidRPr="00734B21" w:rsidRDefault="00A23ABB" w:rsidP="00734B21">
      <w:pPr>
        <w:pStyle w:val="Heading3"/>
      </w:pPr>
      <w:r w:rsidRPr="00734B21">
        <w:t xml:space="preserve">If yes, </w:t>
      </w:r>
      <w:r w:rsidR="00561E43" w:rsidRPr="00734B21">
        <w:t>select</w:t>
      </w:r>
      <w:r w:rsidRPr="00734B21">
        <w:t xml:space="preserve"> how many elections</w:t>
      </w:r>
      <w:r w:rsidR="00561E43" w:rsidRPr="00734B21">
        <w:t>:</w:t>
      </w:r>
    </w:p>
    <w:p w14:paraId="2152C911" w14:textId="1F6AAFC8" w:rsidR="00A23ABB" w:rsidRPr="000807C2" w:rsidRDefault="00280BFE" w:rsidP="0015202A">
      <w:pPr>
        <w:spacing w:before="10" w:after="0" w:line="240" w:lineRule="auto"/>
        <w:ind w:left="1080" w:right="86"/>
        <w:rPr>
          <w:rFonts w:ascii="Arial" w:hAnsi="Arial" w:cs="Arial"/>
        </w:rPr>
      </w:pPr>
      <w:r>
        <w:rPr>
          <w:rFonts w:ascii="MS Gothic" w:eastAsia="MS Gothic" w:hAnsi="MS Gothic" w:cs="Arial"/>
        </w:rPr>
        <w:fldChar w:fldCharType="begin">
          <w:ffData>
            <w:name w:val=""/>
            <w:enabled/>
            <w:calcOnExit w:val="0"/>
            <w:statusText w:type="text" w:val="If you would like Voter History, check if you would like voter history for the last 5 countywide elections."/>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sidR="00A11E57">
        <w:rPr>
          <w:rFonts w:ascii="MS Gothic" w:eastAsia="MS Gothic" w:hAnsi="MS Gothic" w:cs="Arial"/>
        </w:rPr>
        <w:t xml:space="preserve"> </w:t>
      </w:r>
      <w:r w:rsidR="00A23ABB" w:rsidRPr="000807C2">
        <w:rPr>
          <w:rFonts w:ascii="Arial" w:hAnsi="Arial" w:cs="Arial"/>
        </w:rPr>
        <w:t>Last 5 countywide elections</w:t>
      </w:r>
    </w:p>
    <w:p w14:paraId="59FBABCF" w14:textId="140D8F86" w:rsidR="00A57D21" w:rsidRPr="000807C2" w:rsidRDefault="00280BFE" w:rsidP="0015202A">
      <w:pPr>
        <w:tabs>
          <w:tab w:val="left" w:pos="10620"/>
        </w:tabs>
        <w:spacing w:before="10" w:after="0" w:line="240" w:lineRule="auto"/>
        <w:ind w:left="1080" w:right="86"/>
        <w:rPr>
          <w:rFonts w:ascii="Arial" w:hAnsi="Arial" w:cs="Arial"/>
          <w:u w:val="single"/>
        </w:rPr>
      </w:pPr>
      <w:r>
        <w:rPr>
          <w:rFonts w:ascii="MS Gothic" w:eastAsia="MS Gothic" w:hAnsi="MS Gothic" w:cs="Arial"/>
        </w:rPr>
        <w:fldChar w:fldCharType="begin">
          <w:ffData>
            <w:name w:val=""/>
            <w:enabled/>
            <w:calcOnExit w:val="0"/>
            <w:statusText w:type="text" w:val="If you would like voter history, check if you want voter history for specific election dates."/>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sidR="00A11E57">
        <w:rPr>
          <w:rFonts w:ascii="MS Gothic" w:eastAsia="MS Gothic" w:hAnsi="MS Gothic" w:cs="Arial"/>
        </w:rPr>
        <w:t xml:space="preserve"> </w:t>
      </w:r>
      <w:r w:rsidR="00A23ABB" w:rsidRPr="000807C2">
        <w:rPr>
          <w:rFonts w:ascii="Arial" w:hAnsi="Arial" w:cs="Arial"/>
        </w:rPr>
        <w:t>Specify election dates (maximum of 5)</w:t>
      </w:r>
      <w:r w:rsidR="00043468" w:rsidRPr="000807C2">
        <w:rPr>
          <w:rFonts w:ascii="Arial" w:hAnsi="Arial" w:cs="Arial"/>
        </w:rPr>
        <w:t xml:space="preserve">: </w:t>
      </w:r>
      <w:r w:rsidR="00AC3B74">
        <w:rPr>
          <w:rFonts w:ascii="Arial" w:hAnsi="Arial" w:cs="Arial"/>
          <w:u w:val="single"/>
        </w:rPr>
        <w:fldChar w:fldCharType="begin">
          <w:ffData>
            <w:name w:val="Text11"/>
            <w:enabled/>
            <w:calcOnExit w:val="0"/>
            <w:statusText w:type="text" w:val="Enter the election dates. Maximum of 5 are allowed."/>
            <w:textInput>
              <w:maxLength w:val="40"/>
            </w:textInput>
          </w:ffData>
        </w:fldChar>
      </w:r>
      <w:bookmarkStart w:id="12" w:name="Text11"/>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12"/>
      <w:r w:rsidR="00043468" w:rsidRPr="000807C2">
        <w:rPr>
          <w:rFonts w:ascii="Arial" w:hAnsi="Arial" w:cs="Arial"/>
          <w:u w:val="single"/>
        </w:rPr>
        <w:tab/>
      </w:r>
    </w:p>
    <w:p w14:paraId="54802E21" w14:textId="43DE43C3" w:rsidR="00DA3E11" w:rsidRPr="00F01A34" w:rsidRDefault="00C40556" w:rsidP="00F01A34">
      <w:pPr>
        <w:tabs>
          <w:tab w:val="left" w:pos="9900"/>
        </w:tabs>
        <w:spacing w:before="360" w:after="0" w:line="240" w:lineRule="auto"/>
        <w:ind w:right="86"/>
        <w:rPr>
          <w:rFonts w:ascii="Arial" w:hAnsi="Arial" w:cs="Arial"/>
        </w:rPr>
      </w:pPr>
      <w:r w:rsidRPr="000807C2">
        <w:rPr>
          <w:rFonts w:cs="Arial"/>
          <w:bCs/>
          <w:noProof/>
        </w:rPr>
        <mc:AlternateContent>
          <mc:Choice Requires="wps">
            <w:drawing>
              <wp:anchor distT="0" distB="0" distL="114300" distR="114300" simplePos="0" relativeHeight="251708416" behindDoc="0" locked="0" layoutInCell="1" allowOverlap="1" wp14:anchorId="549E430F" wp14:editId="62645AF1">
                <wp:simplePos x="0" y="0"/>
                <wp:positionH relativeFrom="column">
                  <wp:posOffset>635</wp:posOffset>
                </wp:positionH>
                <wp:positionV relativeFrom="paragraph">
                  <wp:posOffset>166601</wp:posOffset>
                </wp:positionV>
                <wp:extent cx="6857463" cy="0"/>
                <wp:effectExtent l="0" t="19050" r="19685" b="19050"/>
                <wp:wrapNone/>
                <wp:docPr id="95509974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746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A4C162" id="Straight Connector 3" o:spid="_x0000_s1026" alt="&quot;&quot;"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3.1pt" to="54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" strokecolor="black [3213]" strokeweight="2.25pt">
                <v:stroke joinstyle="miter"/>
              </v:line>
            </w:pict>
          </mc:Fallback>
        </mc:AlternateContent>
      </w:r>
      <w:r w:rsidR="002B1619">
        <w:rPr>
          <w:rStyle w:val="Heading2Char"/>
          <w:szCs w:val="22"/>
        </w:rPr>
        <w:t xml:space="preserve">If requesting </w:t>
      </w:r>
      <w:r w:rsidR="00A23ABB" w:rsidRPr="00F01A34">
        <w:rPr>
          <w:rStyle w:val="Heading2Char"/>
          <w:szCs w:val="22"/>
        </w:rPr>
        <w:t xml:space="preserve">Walking </w:t>
      </w:r>
      <w:r w:rsidR="00DA3E11" w:rsidRPr="00F01A34">
        <w:rPr>
          <w:rStyle w:val="Heading2Char"/>
          <w:szCs w:val="22"/>
        </w:rPr>
        <w:t>List</w:t>
      </w:r>
      <w:r w:rsidR="002B1619">
        <w:rPr>
          <w:rStyle w:val="Heading2Char"/>
          <w:szCs w:val="22"/>
        </w:rPr>
        <w:t>, select from the following:</w:t>
      </w:r>
      <w:r w:rsidR="007C66E3" w:rsidRPr="00F01A34">
        <w:rPr>
          <w:rFonts w:ascii="Arial" w:hAnsi="Arial" w:cs="Arial"/>
          <w:b/>
          <w:bCs/>
        </w:rPr>
        <w:tab/>
        <w:t xml:space="preserve">  </w:t>
      </w:r>
      <w:r w:rsidR="00DA3E11" w:rsidRPr="007660D0">
        <w:rPr>
          <w:rFonts w:ascii="Arial" w:hAnsi="Arial" w:cs="Arial"/>
          <w:b/>
          <w:bCs/>
          <w:sz w:val="24"/>
          <w:szCs w:val="24"/>
        </w:rPr>
        <w:t>$29</w:t>
      </w:r>
      <w:r w:rsidR="00F55A65" w:rsidRPr="007660D0">
        <w:rPr>
          <w:rFonts w:ascii="Arial" w:hAnsi="Arial" w:cs="Arial"/>
          <w:b/>
          <w:bCs/>
          <w:sz w:val="24"/>
          <w:szCs w:val="24"/>
        </w:rPr>
        <w:t xml:space="preserve"> </w:t>
      </w:r>
      <w:r w:rsidR="00FC75F4">
        <w:rPr>
          <w:rFonts w:ascii="MS Gothic" w:eastAsia="MS Gothic" w:hAnsi="MS Gothic" w:cs="Arial"/>
        </w:rPr>
        <w:fldChar w:fldCharType="begin">
          <w:ffData>
            <w:name w:val="Check4"/>
            <w:enabled/>
            <w:calcOnExit w:val="0"/>
            <w:checkBox>
              <w:size w:val="16"/>
              <w:default w:val="0"/>
            </w:checkBox>
          </w:ffData>
        </w:fldChar>
      </w:r>
      <w:bookmarkStart w:id="13" w:name="Check4"/>
      <w:r w:rsidR="00FC75F4">
        <w:rPr>
          <w:rFonts w:ascii="MS Gothic" w:eastAsia="MS Gothic" w:hAnsi="MS Gothic" w:cs="Arial"/>
        </w:rPr>
        <w:instrText xml:space="preserve"> FORMCHECKBOX </w:instrText>
      </w:r>
      <w:r w:rsidR="00FC75F4">
        <w:rPr>
          <w:rFonts w:ascii="MS Gothic" w:eastAsia="MS Gothic" w:hAnsi="MS Gothic" w:cs="Arial"/>
        </w:rPr>
      </w:r>
      <w:r w:rsidR="00FC75F4">
        <w:rPr>
          <w:rFonts w:ascii="MS Gothic" w:eastAsia="MS Gothic" w:hAnsi="MS Gothic" w:cs="Arial"/>
        </w:rPr>
        <w:fldChar w:fldCharType="separate"/>
      </w:r>
      <w:r w:rsidR="00FC75F4">
        <w:rPr>
          <w:rFonts w:ascii="MS Gothic" w:eastAsia="MS Gothic" w:hAnsi="MS Gothic" w:cs="Arial"/>
        </w:rPr>
        <w:fldChar w:fldCharType="end"/>
      </w:r>
      <w:bookmarkEnd w:id="13"/>
    </w:p>
    <w:p w14:paraId="5A18BBAA" w14:textId="49B1F95D" w:rsidR="00EE5D57" w:rsidRPr="000807C2" w:rsidRDefault="00E372F8" w:rsidP="00834A71">
      <w:pPr>
        <w:pStyle w:val="Heading2"/>
      </w:pPr>
      <w:r>
        <w:t xml:space="preserve">Select </w:t>
      </w:r>
      <w:r w:rsidR="00EE5D57" w:rsidRPr="000807C2">
        <w:t>Data Requested:</w:t>
      </w:r>
    </w:p>
    <w:p w14:paraId="01E45D47" w14:textId="0C093108" w:rsidR="00EE5D57" w:rsidRPr="000807C2" w:rsidRDefault="009E7300" w:rsidP="000807C2">
      <w:pPr>
        <w:tabs>
          <w:tab w:val="left" w:pos="90"/>
        </w:tabs>
        <w:spacing w:before="10" w:after="0" w:line="240" w:lineRule="auto"/>
        <w:ind w:left="360" w:right="86"/>
        <w:rPr>
          <w:rFonts w:ascii="Arial" w:hAnsi="Arial" w:cs="Arial"/>
        </w:rPr>
      </w:pPr>
      <w:r>
        <w:rPr>
          <w:rFonts w:ascii="MS Gothic" w:eastAsia="MS Gothic" w:hAnsi="MS Gothic" w:cs="Arial"/>
        </w:rPr>
        <w:fldChar w:fldCharType="begin">
          <w:ffData>
            <w:name w:val=""/>
            <w:enabled/>
            <w:calcOnExit w:val="0"/>
            <w:statusText w:type="text" w:val="Type of Data Requested. Walking List. Check to select a County Wide Walking List."/>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sidR="00A11E57">
        <w:rPr>
          <w:rFonts w:ascii="MS Gothic" w:eastAsia="MS Gothic" w:hAnsi="MS Gothic" w:cs="Arial"/>
        </w:rPr>
        <w:t xml:space="preserve"> </w:t>
      </w:r>
      <w:r w:rsidR="00EE5D57" w:rsidRPr="000807C2">
        <w:rPr>
          <w:rFonts w:ascii="Arial" w:hAnsi="Arial" w:cs="Arial"/>
        </w:rPr>
        <w:t>County Wide</w:t>
      </w:r>
    </w:p>
    <w:p w14:paraId="71BCB768" w14:textId="413AD42E" w:rsidR="009F5539" w:rsidRPr="000807C2" w:rsidRDefault="00A11E57" w:rsidP="000807C2">
      <w:pPr>
        <w:tabs>
          <w:tab w:val="left" w:pos="90"/>
          <w:tab w:val="left" w:pos="10620"/>
        </w:tabs>
        <w:spacing w:before="10" w:after="0" w:line="240" w:lineRule="auto"/>
        <w:ind w:left="360" w:right="86"/>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sidR="00F55A65">
        <w:rPr>
          <w:rFonts w:ascii="MS Gothic" w:eastAsia="MS Gothic" w:hAnsi="MS Gothic" w:cs="Arial"/>
        </w:rPr>
        <w:t xml:space="preserve"> </w:t>
      </w:r>
      <w:r w:rsidR="00EE5D57" w:rsidRPr="000807C2">
        <w:rPr>
          <w:rFonts w:ascii="Arial" w:hAnsi="Arial" w:cs="Arial"/>
        </w:rPr>
        <w:t>Single District:</w:t>
      </w:r>
      <w:r w:rsidR="00AC3B74">
        <w:rPr>
          <w:rFonts w:ascii="Arial" w:hAnsi="Arial" w:cs="Arial"/>
          <w:u w:val="single"/>
        </w:rPr>
        <w:fldChar w:fldCharType="begin">
          <w:ffData>
            <w:name w:val="Text12"/>
            <w:enabled/>
            <w:calcOnExit w:val="0"/>
            <w:statusText w:type="text" w:val="Enter the Single District name."/>
            <w:textInput>
              <w:maxLength w:val="55"/>
            </w:textInput>
          </w:ffData>
        </w:fldChar>
      </w:r>
      <w:bookmarkStart w:id="14" w:name="Text12"/>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14"/>
      <w:r w:rsidR="00EE5D57" w:rsidRPr="000807C2">
        <w:rPr>
          <w:rFonts w:ascii="Arial" w:hAnsi="Arial" w:cs="Arial"/>
          <w:u w:val="single"/>
        </w:rPr>
        <w:tab/>
      </w:r>
    </w:p>
    <w:p w14:paraId="5C6234A2" w14:textId="34193C0D" w:rsidR="00EE5D57" w:rsidRPr="000807C2" w:rsidRDefault="005B5737" w:rsidP="005B5737">
      <w:pPr>
        <w:tabs>
          <w:tab w:val="left" w:pos="5130"/>
          <w:tab w:val="left" w:pos="10620"/>
        </w:tabs>
        <w:spacing w:before="30" w:after="0" w:line="240" w:lineRule="auto"/>
        <w:ind w:left="720" w:right="86" w:hanging="90"/>
        <w:rPr>
          <w:rFonts w:ascii="Arial" w:hAnsi="Arial" w:cs="Arial"/>
          <w:u w:val="single"/>
        </w:rPr>
      </w:pPr>
      <w:r>
        <w:rPr>
          <w:rFonts w:ascii="Arial" w:hAnsi="Arial" w:cs="Arial"/>
        </w:rPr>
        <w:t xml:space="preserve"> </w:t>
      </w:r>
      <w:r w:rsidR="00EE5D57" w:rsidRPr="000807C2">
        <w:rPr>
          <w:rFonts w:ascii="Arial" w:hAnsi="Arial" w:cs="Arial"/>
        </w:rPr>
        <w:t xml:space="preserve">District Number: </w:t>
      </w:r>
      <w:r w:rsidR="00AC3B74">
        <w:rPr>
          <w:rFonts w:ascii="Arial" w:hAnsi="Arial" w:cs="Arial"/>
          <w:u w:val="single"/>
        </w:rPr>
        <w:fldChar w:fldCharType="begin">
          <w:ffData>
            <w:name w:val="Text13"/>
            <w:enabled/>
            <w:calcOnExit w:val="0"/>
            <w:statusText w:type="text" w:val="Enter the District number."/>
            <w:textInput>
              <w:maxLength w:val="10"/>
            </w:textInput>
          </w:ffData>
        </w:fldChar>
      </w:r>
      <w:bookmarkStart w:id="15" w:name="Text13"/>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15"/>
      <w:r w:rsidR="00EE5D57" w:rsidRPr="000807C2">
        <w:rPr>
          <w:rFonts w:ascii="Arial" w:hAnsi="Arial" w:cs="Arial"/>
          <w:u w:val="single"/>
        </w:rPr>
        <w:tab/>
      </w:r>
    </w:p>
    <w:p w14:paraId="0F58930B" w14:textId="4BA9B220" w:rsidR="00EE5D57" w:rsidRPr="000807C2" w:rsidRDefault="00E372F8" w:rsidP="000807C2">
      <w:pPr>
        <w:spacing w:before="10" w:after="0" w:line="240" w:lineRule="auto"/>
        <w:ind w:right="86"/>
        <w:rPr>
          <w:rFonts w:ascii="Arial" w:eastAsia="MS Gothic" w:hAnsi="Arial" w:cs="Arial"/>
          <w:b/>
          <w:bCs/>
        </w:rPr>
      </w:pPr>
      <w:r>
        <w:rPr>
          <w:rFonts w:ascii="Arial" w:eastAsia="MS Gothic" w:hAnsi="Arial" w:cs="Arial"/>
          <w:b/>
          <w:bCs/>
        </w:rPr>
        <w:t>Choose</w:t>
      </w:r>
      <w:r w:rsidR="00EE5D57" w:rsidRPr="000807C2">
        <w:rPr>
          <w:rFonts w:ascii="Arial" w:eastAsia="MS Gothic" w:hAnsi="Arial" w:cs="Arial"/>
          <w:b/>
          <w:bCs/>
        </w:rPr>
        <w:t xml:space="preserve"> </w:t>
      </w:r>
      <w:r>
        <w:rPr>
          <w:rFonts w:ascii="Arial" w:eastAsia="MS Gothic" w:hAnsi="Arial" w:cs="Arial"/>
          <w:b/>
          <w:bCs/>
        </w:rPr>
        <w:t>F</w:t>
      </w:r>
      <w:r w:rsidR="00EE5D57" w:rsidRPr="000807C2">
        <w:rPr>
          <w:rFonts w:ascii="Arial" w:eastAsia="MS Gothic" w:hAnsi="Arial" w:cs="Arial"/>
          <w:b/>
          <w:bCs/>
        </w:rPr>
        <w:t xml:space="preserve">ile </w:t>
      </w:r>
      <w:r>
        <w:rPr>
          <w:rFonts w:ascii="Arial" w:eastAsia="MS Gothic" w:hAnsi="Arial" w:cs="Arial"/>
          <w:b/>
          <w:bCs/>
        </w:rPr>
        <w:t>F</w:t>
      </w:r>
      <w:r w:rsidR="00EE5D57" w:rsidRPr="000807C2">
        <w:rPr>
          <w:rFonts w:ascii="Arial" w:eastAsia="MS Gothic" w:hAnsi="Arial" w:cs="Arial"/>
          <w:b/>
          <w:bCs/>
        </w:rPr>
        <w:t>ormat</w:t>
      </w:r>
    </w:p>
    <w:p w14:paraId="0D6F8B68" w14:textId="34F5CF43" w:rsidR="00D95E17" w:rsidRPr="000807C2" w:rsidRDefault="00A11E57" w:rsidP="000807C2">
      <w:pPr>
        <w:pStyle w:val="ListParagraph"/>
        <w:spacing w:before="10" w:after="0" w:line="240" w:lineRule="auto"/>
        <w:ind w:left="360" w:right="86"/>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8F01CA" w:rsidRPr="000807C2">
        <w:rPr>
          <w:rFonts w:ascii="Arial" w:hAnsi="Arial" w:cs="Arial"/>
        </w:rPr>
        <w:t>Electronic / PDF Version</w:t>
      </w:r>
      <w:r w:rsidR="006B5FF2" w:rsidRPr="000807C2">
        <w:rPr>
          <w:rFonts w:ascii="Arial" w:hAnsi="Arial" w:cs="Arial"/>
        </w:rPr>
        <w:tab/>
      </w:r>
    </w:p>
    <w:p w14:paraId="62B409F2" w14:textId="37C2A4EF" w:rsidR="00A23ABB" w:rsidRPr="000807C2" w:rsidRDefault="00A11E57" w:rsidP="000807C2">
      <w:pPr>
        <w:pStyle w:val="ListParagraph"/>
        <w:spacing w:before="10" w:after="0" w:line="240" w:lineRule="auto"/>
        <w:ind w:left="360" w:right="86"/>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F442B9" w:rsidRPr="000807C2">
        <w:rPr>
          <w:rFonts w:ascii="Arial" w:hAnsi="Arial" w:cs="Arial"/>
        </w:rPr>
        <w:t>Printed List (copy fees apply)</w:t>
      </w:r>
      <w:r w:rsidR="00DA3E11" w:rsidRPr="000807C2">
        <w:rPr>
          <w:rFonts w:ascii="Arial" w:hAnsi="Arial" w:cs="Arial"/>
        </w:rPr>
        <w:t xml:space="preserve"> </w:t>
      </w:r>
    </w:p>
    <w:p w14:paraId="41806AF2" w14:textId="5E3CC0FE" w:rsidR="004F5A1F" w:rsidRDefault="00940101" w:rsidP="00EE5A29">
      <w:pPr>
        <w:tabs>
          <w:tab w:val="left" w:pos="10620"/>
        </w:tabs>
        <w:spacing w:before="10" w:after="0" w:line="240" w:lineRule="auto"/>
        <w:ind w:left="360" w:right="86"/>
        <w:rPr>
          <w:rFonts w:ascii="Arial" w:hAnsi="Arial" w:cs="Arial"/>
          <w:u w:val="single"/>
        </w:rPr>
      </w:pPr>
      <w:r w:rsidRPr="000807C2">
        <w:rPr>
          <w:rFonts w:ascii="Arial" w:hAnsi="Arial" w:cs="Arial"/>
        </w:rPr>
        <w:t>Printed List:(</w:t>
      </w:r>
      <w:r w:rsidR="00F442B9" w:rsidRPr="000807C2">
        <w:rPr>
          <w:rFonts w:ascii="Arial" w:hAnsi="Arial" w:cs="Arial"/>
        </w:rPr>
        <w:t>Maximum of 6 consecutive precincts only</w:t>
      </w:r>
      <w:r w:rsidRPr="000807C2">
        <w:rPr>
          <w:rFonts w:ascii="Arial" w:hAnsi="Arial" w:cs="Arial"/>
        </w:rPr>
        <w:t>)</w:t>
      </w:r>
      <w:r w:rsidR="00F442B9" w:rsidRPr="000807C2">
        <w:rPr>
          <w:rFonts w:ascii="Arial" w:hAnsi="Arial" w:cs="Arial"/>
        </w:rPr>
        <w:t>:</w:t>
      </w:r>
      <w:r w:rsidR="00AC3B74">
        <w:rPr>
          <w:rFonts w:ascii="Arial" w:hAnsi="Arial" w:cs="Arial"/>
          <w:u w:val="single"/>
        </w:rPr>
        <w:fldChar w:fldCharType="begin">
          <w:ffData>
            <w:name w:val="Text27"/>
            <w:enabled/>
            <w:calcOnExit w:val="0"/>
            <w:statusText w:type="text" w:val="Enter the precincts you are requesting for the printed list. Maximum of 6 consecutive precincts only."/>
            <w:textInput>
              <w:maxLength w:val="40"/>
            </w:textInput>
          </w:ffData>
        </w:fldChar>
      </w:r>
      <w:bookmarkStart w:id="16" w:name="Text27"/>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16"/>
      <w:r w:rsidR="00043468" w:rsidRPr="000807C2">
        <w:rPr>
          <w:rFonts w:ascii="Arial" w:hAnsi="Arial" w:cs="Arial"/>
          <w:u w:val="single"/>
        </w:rPr>
        <w:tab/>
      </w:r>
    </w:p>
    <w:p w14:paraId="3DD42F11" w14:textId="3FAA4651" w:rsidR="004F5A1F" w:rsidRDefault="00EE5A29" w:rsidP="00EE5A29">
      <w:pPr>
        <w:rPr>
          <w:rFonts w:ascii="Arial" w:hAnsi="Arial" w:cs="Arial"/>
          <w:u w:val="single"/>
        </w:rPr>
      </w:pPr>
      <w:r>
        <w:rPr>
          <w:rFonts w:ascii="Arial" w:hAnsi="Arial" w:cs="Arial"/>
          <w:u w:val="single"/>
        </w:rPr>
        <w:br w:type="page"/>
      </w:r>
    </w:p>
    <w:p w14:paraId="1B1C9A42" w14:textId="2312A3E3" w:rsidR="00F442B9" w:rsidRPr="00F01A34" w:rsidRDefault="002B1619" w:rsidP="007660D0">
      <w:pPr>
        <w:tabs>
          <w:tab w:val="left" w:pos="9810"/>
          <w:tab w:val="left" w:pos="10710"/>
        </w:tabs>
        <w:spacing w:after="0" w:line="240" w:lineRule="auto"/>
        <w:ind w:right="86"/>
        <w:rPr>
          <w:rFonts w:ascii="Arial" w:hAnsi="Arial" w:cs="Arial"/>
          <w:b/>
          <w:bCs/>
        </w:rPr>
      </w:pPr>
      <w:r>
        <w:rPr>
          <w:rStyle w:val="Heading2Char"/>
          <w:szCs w:val="22"/>
        </w:rPr>
        <w:lastRenderedPageBreak/>
        <w:t xml:space="preserve">If requesting </w:t>
      </w:r>
      <w:r w:rsidR="00F442B9" w:rsidRPr="00F01A34">
        <w:rPr>
          <w:rStyle w:val="Heading2Char"/>
          <w:szCs w:val="22"/>
        </w:rPr>
        <w:t>Precinct List</w:t>
      </w:r>
      <w:r>
        <w:rPr>
          <w:rStyle w:val="Heading2Char"/>
          <w:szCs w:val="22"/>
        </w:rPr>
        <w:t>, select from the following:</w:t>
      </w:r>
      <w:r w:rsidR="007C66E3" w:rsidRPr="00F01A34">
        <w:rPr>
          <w:rFonts w:ascii="Arial" w:hAnsi="Arial" w:cs="Arial"/>
          <w:b/>
          <w:bCs/>
        </w:rPr>
        <w:tab/>
      </w:r>
      <w:r w:rsidR="00F442B9" w:rsidRPr="007660D0">
        <w:rPr>
          <w:rFonts w:ascii="Arial" w:hAnsi="Arial" w:cs="Arial"/>
          <w:b/>
          <w:bCs/>
          <w:sz w:val="24"/>
          <w:szCs w:val="24"/>
        </w:rPr>
        <w:t>$105</w:t>
      </w:r>
      <w:r w:rsidR="008D49DE" w:rsidRPr="007660D0">
        <w:rPr>
          <w:rFonts w:ascii="Arial" w:hAnsi="Arial" w:cs="Arial"/>
          <w:b/>
          <w:bCs/>
          <w:sz w:val="24"/>
          <w:szCs w:val="24"/>
        </w:rPr>
        <w:t xml:space="preserve"> </w:t>
      </w:r>
      <w:r w:rsidR="00FC75F4">
        <w:rPr>
          <w:rFonts w:ascii="MS Gothic" w:eastAsia="MS Gothic" w:hAnsi="MS Gothic" w:cs="Arial"/>
        </w:rPr>
        <w:fldChar w:fldCharType="begin">
          <w:ffData>
            <w:name w:val="Check5"/>
            <w:enabled/>
            <w:calcOnExit w:val="0"/>
            <w:checkBox>
              <w:size w:val="16"/>
              <w:default w:val="0"/>
              <w:checked w:val="0"/>
            </w:checkBox>
          </w:ffData>
        </w:fldChar>
      </w:r>
      <w:bookmarkStart w:id="17" w:name="Check5"/>
      <w:r w:rsidR="00FC75F4">
        <w:rPr>
          <w:rFonts w:ascii="MS Gothic" w:eastAsia="MS Gothic" w:hAnsi="MS Gothic" w:cs="Arial"/>
        </w:rPr>
        <w:instrText xml:space="preserve"> FORMCHECKBOX </w:instrText>
      </w:r>
      <w:r w:rsidR="00863980">
        <w:rPr>
          <w:rFonts w:ascii="MS Gothic" w:eastAsia="MS Gothic" w:hAnsi="MS Gothic" w:cs="Arial"/>
        </w:rPr>
      </w:r>
      <w:r w:rsidR="00FC75F4">
        <w:rPr>
          <w:rFonts w:ascii="MS Gothic" w:eastAsia="MS Gothic" w:hAnsi="MS Gothic" w:cs="Arial"/>
        </w:rPr>
        <w:fldChar w:fldCharType="separate"/>
      </w:r>
      <w:r w:rsidR="00FC75F4">
        <w:rPr>
          <w:rFonts w:ascii="MS Gothic" w:eastAsia="MS Gothic" w:hAnsi="MS Gothic" w:cs="Arial"/>
        </w:rPr>
        <w:fldChar w:fldCharType="end"/>
      </w:r>
      <w:bookmarkEnd w:id="17"/>
    </w:p>
    <w:p w14:paraId="49A17ADE" w14:textId="6BB1EB28" w:rsidR="00EE5D57" w:rsidRPr="000807C2" w:rsidRDefault="00E372F8" w:rsidP="00834A71">
      <w:pPr>
        <w:pStyle w:val="Heading2"/>
      </w:pPr>
      <w:r>
        <w:t xml:space="preserve">Select </w:t>
      </w:r>
      <w:r w:rsidR="00EE5D57" w:rsidRPr="000807C2">
        <w:t>Data Requested:</w:t>
      </w:r>
    </w:p>
    <w:p w14:paraId="52F36D31" w14:textId="0AF9DCD0" w:rsidR="00EE5D57" w:rsidRPr="000807C2" w:rsidRDefault="00A11E57" w:rsidP="007F74D9">
      <w:pPr>
        <w:tabs>
          <w:tab w:val="left" w:pos="360"/>
        </w:tabs>
        <w:spacing w:after="0" w:line="240" w:lineRule="auto"/>
        <w:ind w:left="360" w:right="86"/>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EE5D57" w:rsidRPr="000807C2">
        <w:rPr>
          <w:rFonts w:ascii="Arial" w:hAnsi="Arial" w:cs="Arial"/>
        </w:rPr>
        <w:t>County Wide</w:t>
      </w:r>
    </w:p>
    <w:p w14:paraId="2B0D834B" w14:textId="6A9A6544" w:rsidR="009F5539" w:rsidRPr="000807C2" w:rsidRDefault="00A11E57" w:rsidP="00F52781">
      <w:pPr>
        <w:tabs>
          <w:tab w:val="left" w:pos="90"/>
          <w:tab w:val="left" w:pos="10620"/>
          <w:tab w:val="left" w:pos="10710"/>
        </w:tabs>
        <w:spacing w:after="0" w:line="240" w:lineRule="auto"/>
        <w:ind w:left="360" w:right="86"/>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EE5D57" w:rsidRPr="000807C2">
        <w:rPr>
          <w:rFonts w:ascii="Arial" w:hAnsi="Arial" w:cs="Arial"/>
        </w:rPr>
        <w:t>Single District:</w:t>
      </w:r>
      <w:r w:rsidR="00AC3B74">
        <w:rPr>
          <w:rFonts w:ascii="Arial" w:hAnsi="Arial" w:cs="Arial"/>
          <w:u w:val="single"/>
        </w:rPr>
        <w:fldChar w:fldCharType="begin">
          <w:ffData>
            <w:name w:val="Text15"/>
            <w:enabled/>
            <w:calcOnExit w:val="0"/>
            <w:textInput>
              <w:maxLength w:val="55"/>
            </w:textInput>
          </w:ffData>
        </w:fldChar>
      </w:r>
      <w:bookmarkStart w:id="18" w:name="Text15"/>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18"/>
      <w:r w:rsidR="00EE5D57" w:rsidRPr="000807C2">
        <w:rPr>
          <w:rFonts w:ascii="Arial" w:hAnsi="Arial" w:cs="Arial"/>
          <w:u w:val="single"/>
        </w:rPr>
        <w:tab/>
      </w:r>
      <w:r w:rsidR="00EE5D57" w:rsidRPr="000807C2">
        <w:rPr>
          <w:rFonts w:ascii="Arial" w:hAnsi="Arial" w:cs="Arial"/>
        </w:rPr>
        <w:t xml:space="preserve"> </w:t>
      </w:r>
    </w:p>
    <w:p w14:paraId="5FB0C2C5" w14:textId="34F27907" w:rsidR="00EE5D57" w:rsidRPr="000807C2" w:rsidRDefault="003068F8" w:rsidP="00E6489E">
      <w:pPr>
        <w:tabs>
          <w:tab w:val="left" w:pos="90"/>
          <w:tab w:val="left" w:pos="5130"/>
          <w:tab w:val="left" w:pos="10620"/>
        </w:tabs>
        <w:spacing w:before="30" w:after="0" w:line="240" w:lineRule="auto"/>
        <w:ind w:left="630" w:right="86"/>
        <w:rPr>
          <w:rFonts w:ascii="Arial" w:hAnsi="Arial" w:cs="Arial"/>
          <w:u w:val="single"/>
        </w:rPr>
      </w:pPr>
      <w:r>
        <w:rPr>
          <w:rFonts w:ascii="Arial" w:hAnsi="Arial" w:cs="Arial"/>
        </w:rPr>
        <w:t xml:space="preserve"> </w:t>
      </w:r>
      <w:r w:rsidR="00EE5D57" w:rsidRPr="000807C2">
        <w:rPr>
          <w:rFonts w:ascii="Arial" w:hAnsi="Arial" w:cs="Arial"/>
        </w:rPr>
        <w:t xml:space="preserve">District Number: </w:t>
      </w:r>
      <w:r w:rsidR="00AC3B74">
        <w:rPr>
          <w:rFonts w:ascii="Arial" w:hAnsi="Arial" w:cs="Arial"/>
          <w:u w:val="single"/>
        </w:rPr>
        <w:fldChar w:fldCharType="begin">
          <w:ffData>
            <w:name w:val="Text16"/>
            <w:enabled/>
            <w:calcOnExit w:val="0"/>
            <w:textInput>
              <w:maxLength w:val="30"/>
            </w:textInput>
          </w:ffData>
        </w:fldChar>
      </w:r>
      <w:bookmarkStart w:id="19" w:name="Text16"/>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19"/>
      <w:r w:rsidR="00EE5D57" w:rsidRPr="000807C2">
        <w:rPr>
          <w:rFonts w:ascii="Arial" w:hAnsi="Arial" w:cs="Arial"/>
          <w:u w:val="single"/>
        </w:rPr>
        <w:tab/>
      </w:r>
    </w:p>
    <w:p w14:paraId="42FCA3ED" w14:textId="393BB314" w:rsidR="00EE5D57" w:rsidRPr="000807C2" w:rsidRDefault="00A11E57" w:rsidP="00F52781">
      <w:pPr>
        <w:pStyle w:val="ListParagraph"/>
        <w:spacing w:after="0" w:line="240" w:lineRule="auto"/>
        <w:ind w:left="360" w:right="86"/>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EE5D57" w:rsidRPr="000807C2">
        <w:rPr>
          <w:rFonts w:ascii="Arial" w:hAnsi="Arial" w:cs="Arial"/>
        </w:rPr>
        <w:t>Other Custom Report / Data</w:t>
      </w:r>
    </w:p>
    <w:p w14:paraId="4385D0B7" w14:textId="35F793D9" w:rsidR="00D95E17" w:rsidRPr="000807C2" w:rsidRDefault="00A11E57" w:rsidP="00F52781">
      <w:pPr>
        <w:pStyle w:val="ListParagraph"/>
        <w:spacing w:after="0" w:line="240" w:lineRule="auto"/>
        <w:ind w:left="360" w:right="86"/>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DA3E11" w:rsidRPr="000807C2">
        <w:rPr>
          <w:rFonts w:ascii="Arial" w:hAnsi="Arial" w:cs="Arial"/>
        </w:rPr>
        <w:t>PDMJ001</w:t>
      </w:r>
      <w:r w:rsidR="006B5FF2" w:rsidRPr="000807C2">
        <w:rPr>
          <w:rFonts w:ascii="Arial" w:hAnsi="Arial" w:cs="Arial"/>
        </w:rPr>
        <w:tab/>
      </w:r>
    </w:p>
    <w:p w14:paraId="0BE4C68E" w14:textId="2AFE561F" w:rsidR="00F442B9" w:rsidRPr="000807C2" w:rsidRDefault="00A11E57" w:rsidP="00F52781">
      <w:pPr>
        <w:pStyle w:val="ListParagraph"/>
        <w:spacing w:after="0" w:line="240" w:lineRule="auto"/>
        <w:ind w:left="360" w:right="86"/>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DA3E11" w:rsidRPr="000807C2">
        <w:rPr>
          <w:rFonts w:ascii="Arial" w:hAnsi="Arial" w:cs="Arial"/>
        </w:rPr>
        <w:t>PDMR001</w:t>
      </w:r>
      <w:r w:rsidR="006B5FF2" w:rsidRPr="000807C2">
        <w:rPr>
          <w:rFonts w:ascii="Arial" w:hAnsi="Arial" w:cs="Arial"/>
        </w:rPr>
        <w:tab/>
      </w:r>
    </w:p>
    <w:p w14:paraId="74A9736C" w14:textId="3CF14BEA" w:rsidR="00F373F0" w:rsidRPr="000807C2" w:rsidRDefault="00F442B9" w:rsidP="00F52781">
      <w:pPr>
        <w:pStyle w:val="ListParagraph"/>
        <w:tabs>
          <w:tab w:val="left" w:pos="10620"/>
        </w:tabs>
        <w:spacing w:before="20" w:after="0" w:line="240" w:lineRule="auto"/>
        <w:ind w:left="90" w:right="86" w:hanging="86"/>
        <w:contextualSpacing w:val="0"/>
        <w:rPr>
          <w:rFonts w:ascii="Arial" w:hAnsi="Arial" w:cs="Arial"/>
        </w:rPr>
      </w:pPr>
      <w:r w:rsidRPr="000807C2">
        <w:rPr>
          <w:rFonts w:ascii="Arial" w:hAnsi="Arial" w:cs="Arial"/>
        </w:rPr>
        <w:t xml:space="preserve">Please explain your custom request: </w:t>
      </w:r>
      <w:r w:rsidR="00AC3B74">
        <w:rPr>
          <w:rFonts w:ascii="Arial" w:hAnsi="Arial" w:cs="Arial"/>
          <w:u w:val="single"/>
        </w:rPr>
        <w:fldChar w:fldCharType="begin">
          <w:ffData>
            <w:name w:val="Text17"/>
            <w:enabled/>
            <w:calcOnExit w:val="0"/>
            <w:textInput>
              <w:maxLength w:val="45"/>
            </w:textInput>
          </w:ffData>
        </w:fldChar>
      </w:r>
      <w:bookmarkStart w:id="20" w:name="Text17"/>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20"/>
      <w:r w:rsidR="00043468" w:rsidRPr="000807C2">
        <w:rPr>
          <w:rFonts w:ascii="Arial" w:hAnsi="Arial" w:cs="Arial"/>
          <w:u w:val="single"/>
        </w:rPr>
        <w:tab/>
      </w:r>
    </w:p>
    <w:p w14:paraId="70E7AC0A" w14:textId="3E390E1F" w:rsidR="00F373F0" w:rsidRPr="000807C2" w:rsidRDefault="00F373F0" w:rsidP="00F52781">
      <w:pPr>
        <w:pStyle w:val="ListParagraph"/>
        <w:tabs>
          <w:tab w:val="left" w:pos="10620"/>
          <w:tab w:val="left" w:pos="10710"/>
        </w:tabs>
        <w:spacing w:before="120" w:after="0" w:line="240" w:lineRule="auto"/>
        <w:ind w:left="0" w:right="86"/>
        <w:contextualSpacing w:val="0"/>
        <w:rPr>
          <w:rFonts w:ascii="Arial" w:hAnsi="Arial" w:cs="Arial"/>
          <w:u w:val="single"/>
        </w:rPr>
      </w:pPr>
      <w:r w:rsidRPr="000807C2">
        <w:rPr>
          <w:rFonts w:ascii="Arial" w:hAnsi="Arial" w:cs="Arial"/>
        </w:rPr>
        <w:t xml:space="preserve">Report Duration / Timeframe: </w:t>
      </w:r>
      <w:r w:rsidR="00AC3B74">
        <w:rPr>
          <w:rFonts w:ascii="Arial" w:hAnsi="Arial" w:cs="Arial"/>
          <w:u w:val="single"/>
        </w:rPr>
        <w:fldChar w:fldCharType="begin">
          <w:ffData>
            <w:name w:val="Text18"/>
            <w:enabled/>
            <w:calcOnExit w:val="0"/>
            <w:textInput>
              <w:maxLength w:val="50"/>
            </w:textInput>
          </w:ffData>
        </w:fldChar>
      </w:r>
      <w:bookmarkStart w:id="21" w:name="Text18"/>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21"/>
      <w:r w:rsidR="00043468" w:rsidRPr="000807C2">
        <w:rPr>
          <w:rFonts w:ascii="Arial" w:hAnsi="Arial" w:cs="Arial"/>
          <w:u w:val="single"/>
        </w:rPr>
        <w:tab/>
      </w:r>
    </w:p>
    <w:p w14:paraId="42C88C46" w14:textId="2E30AFD9" w:rsidR="006762FF" w:rsidRPr="000807C2" w:rsidRDefault="006762FF" w:rsidP="00DE75D6">
      <w:pPr>
        <w:pStyle w:val="ListParagraph"/>
        <w:tabs>
          <w:tab w:val="left" w:pos="10710"/>
        </w:tabs>
        <w:spacing w:after="120" w:line="240" w:lineRule="auto"/>
        <w:ind w:left="270" w:right="90"/>
        <w:contextualSpacing w:val="0"/>
        <w:rPr>
          <w:rFonts w:ascii="Arial" w:hAnsi="Arial" w:cs="Arial"/>
        </w:rPr>
      </w:pPr>
      <w:r w:rsidRPr="000807C2">
        <w:rPr>
          <w:rFonts w:ascii="Arial" w:hAnsi="Arial" w:cs="Arial"/>
          <w:noProof/>
        </w:rPr>
        <mc:AlternateContent>
          <mc:Choice Requires="wps">
            <w:drawing>
              <wp:anchor distT="0" distB="0" distL="114300" distR="114300" simplePos="0" relativeHeight="251667456" behindDoc="0" locked="0" layoutInCell="1" allowOverlap="1" wp14:anchorId="1591C61F" wp14:editId="21D195FB">
                <wp:simplePos x="0" y="0"/>
                <wp:positionH relativeFrom="column">
                  <wp:posOffset>-2540</wp:posOffset>
                </wp:positionH>
                <wp:positionV relativeFrom="paragraph">
                  <wp:posOffset>158115</wp:posOffset>
                </wp:positionV>
                <wp:extent cx="6858000" cy="0"/>
                <wp:effectExtent l="0" t="19050" r="19050" b="19050"/>
                <wp:wrapNone/>
                <wp:docPr id="62899928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5A8E4C" id="Straight Connector 5"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45pt" to="539.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" strokecolor="black [3213]" strokeweight="2.25pt">
                <v:stroke joinstyle="miter"/>
              </v:line>
            </w:pict>
          </mc:Fallback>
        </mc:AlternateContent>
      </w:r>
    </w:p>
    <w:p w14:paraId="364E185B" w14:textId="35D903A7" w:rsidR="00F0148E" w:rsidRPr="000807C2" w:rsidRDefault="002B1619" w:rsidP="00834A71">
      <w:pPr>
        <w:pStyle w:val="Heading2"/>
      </w:pPr>
      <w:r>
        <w:t>I</w:t>
      </w:r>
      <w:r w:rsidR="00561E43">
        <w:t xml:space="preserve">f requesting </w:t>
      </w:r>
      <w:r w:rsidR="006762FF" w:rsidRPr="000807C2">
        <w:t>Voting Activity Status Reports – VBM Subscription</w:t>
      </w:r>
      <w:r>
        <w:t>, select one of the following:</w:t>
      </w:r>
      <w:r w:rsidR="00F0148E" w:rsidRPr="000807C2">
        <w:t xml:space="preserve">                   </w:t>
      </w:r>
    </w:p>
    <w:p w14:paraId="021F90E8" w14:textId="1A2E7BDE" w:rsidR="00C468B6" w:rsidRPr="000807C2" w:rsidRDefault="00A11E57" w:rsidP="00F52781">
      <w:pPr>
        <w:pStyle w:val="ListParagraph"/>
        <w:tabs>
          <w:tab w:val="left" w:pos="274"/>
          <w:tab w:val="left" w:pos="450"/>
        </w:tabs>
        <w:spacing w:after="40" w:line="240" w:lineRule="auto"/>
        <w:ind w:left="274" w:right="86" w:firstLine="86"/>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6762FF" w:rsidRPr="000807C2">
        <w:rPr>
          <w:rStyle w:val="Heading3Char"/>
        </w:rPr>
        <w:t>Election Da</w:t>
      </w:r>
      <w:r w:rsidR="00704E5F" w:rsidRPr="000807C2">
        <w:rPr>
          <w:rStyle w:val="Heading3Char"/>
        </w:rPr>
        <w:t>y</w:t>
      </w:r>
      <w:r w:rsidR="00704E5F" w:rsidRPr="000807C2">
        <w:rPr>
          <w:rFonts w:ascii="Arial" w:hAnsi="Arial" w:cs="Arial"/>
          <w:b/>
          <w:bCs/>
        </w:rPr>
        <w:t xml:space="preserve"> - </w:t>
      </w:r>
      <w:r w:rsidR="006762FF" w:rsidRPr="000807C2">
        <w:rPr>
          <w:rFonts w:ascii="Arial" w:hAnsi="Arial" w:cs="Arial"/>
        </w:rPr>
        <w:t>No Charge</w:t>
      </w:r>
    </w:p>
    <w:p w14:paraId="53D7D4A4" w14:textId="40369688" w:rsidR="006762FF" w:rsidRPr="000807C2" w:rsidRDefault="006762FF" w:rsidP="00F52781">
      <w:pPr>
        <w:pStyle w:val="ListParagraph"/>
        <w:tabs>
          <w:tab w:val="left" w:pos="450"/>
        </w:tabs>
        <w:spacing w:after="40" w:line="240" w:lineRule="auto"/>
        <w:ind w:left="450" w:right="86"/>
        <w:contextualSpacing w:val="0"/>
        <w:rPr>
          <w:rFonts w:ascii="Arial" w:hAnsi="Arial" w:cs="Arial"/>
        </w:rPr>
      </w:pPr>
      <w:r w:rsidRPr="000807C2">
        <w:rPr>
          <w:rFonts w:ascii="Arial" w:hAnsi="Arial" w:cs="Arial"/>
        </w:rPr>
        <w:t>This report is only available via email. You will receive an initial report the evening before the election. Return updates will be sent on Election Day at 10:00AM, 2:00PM, and 6:00PM</w:t>
      </w:r>
      <w:r w:rsidR="00011714" w:rsidRPr="000807C2">
        <w:rPr>
          <w:rFonts w:ascii="Arial" w:hAnsi="Arial" w:cs="Arial"/>
        </w:rPr>
        <w:t>.</w:t>
      </w:r>
    </w:p>
    <w:p w14:paraId="2A1D116B" w14:textId="642DA3EC" w:rsidR="006762FF" w:rsidRPr="000807C2" w:rsidRDefault="00A11E57" w:rsidP="007660D0">
      <w:pPr>
        <w:pStyle w:val="ListParagraph"/>
        <w:numPr>
          <w:ilvl w:val="0"/>
          <w:numId w:val="2"/>
        </w:numPr>
        <w:tabs>
          <w:tab w:val="left" w:pos="9810"/>
        </w:tabs>
        <w:spacing w:after="40" w:line="240" w:lineRule="auto"/>
        <w:ind w:right="86"/>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6762FF" w:rsidRPr="000807C2">
        <w:rPr>
          <w:rStyle w:val="Heading3Char"/>
        </w:rPr>
        <w:t>E-45 through completion of canva</w:t>
      </w:r>
      <w:r w:rsidR="0014653C" w:rsidRPr="000807C2">
        <w:rPr>
          <w:rStyle w:val="Heading3Char"/>
        </w:rPr>
        <w:t>s</w:t>
      </w:r>
      <w:r w:rsidR="006762FF" w:rsidRPr="000807C2">
        <w:rPr>
          <w:rStyle w:val="Heading3Char"/>
        </w:rPr>
        <w:t>s</w:t>
      </w:r>
      <w:r w:rsidR="006762FF" w:rsidRPr="000807C2">
        <w:rPr>
          <w:rFonts w:ascii="Arial" w:hAnsi="Arial" w:cs="Arial"/>
        </w:rPr>
        <w:t xml:space="preserve"> (includes UOCAVA)</w:t>
      </w:r>
      <w:r w:rsidR="00043468" w:rsidRPr="000807C2">
        <w:rPr>
          <w:rFonts w:ascii="Arial" w:hAnsi="Arial" w:cs="Arial"/>
        </w:rPr>
        <w:tab/>
      </w:r>
      <w:r w:rsidR="006762FF" w:rsidRPr="007660D0">
        <w:rPr>
          <w:rFonts w:ascii="Arial" w:hAnsi="Arial" w:cs="Arial"/>
          <w:b/>
          <w:bCs/>
          <w:sz w:val="24"/>
          <w:szCs w:val="24"/>
        </w:rPr>
        <w:t>$770</w:t>
      </w:r>
      <w:r w:rsidR="008D49DE" w:rsidRPr="007660D0">
        <w:rPr>
          <w:rFonts w:ascii="Arial" w:hAnsi="Arial" w:cs="Arial"/>
          <w:b/>
          <w:bCs/>
          <w:sz w:val="24"/>
          <w:szCs w:val="24"/>
        </w:rPr>
        <w:t xml:space="preserve"> </w:t>
      </w:r>
      <w:r w:rsidR="00FC75F4">
        <w:rPr>
          <w:rFonts w:ascii="MS Gothic" w:eastAsia="MS Gothic" w:hAnsi="MS Gothic" w:cs="Arial"/>
        </w:rPr>
        <w:fldChar w:fldCharType="begin">
          <w:ffData>
            <w:name w:val="Check6"/>
            <w:enabled/>
            <w:calcOnExit w:val="0"/>
            <w:checkBox>
              <w:size w:val="16"/>
              <w:default w:val="0"/>
            </w:checkBox>
          </w:ffData>
        </w:fldChar>
      </w:r>
      <w:bookmarkStart w:id="22" w:name="Check6"/>
      <w:r w:rsidR="00FC75F4">
        <w:rPr>
          <w:rFonts w:ascii="MS Gothic" w:eastAsia="MS Gothic" w:hAnsi="MS Gothic" w:cs="Arial"/>
        </w:rPr>
        <w:instrText xml:space="preserve"> FORMCHECKBOX </w:instrText>
      </w:r>
      <w:r w:rsidR="00FC75F4">
        <w:rPr>
          <w:rFonts w:ascii="MS Gothic" w:eastAsia="MS Gothic" w:hAnsi="MS Gothic" w:cs="Arial"/>
        </w:rPr>
      </w:r>
      <w:r w:rsidR="00FC75F4">
        <w:rPr>
          <w:rFonts w:ascii="MS Gothic" w:eastAsia="MS Gothic" w:hAnsi="MS Gothic" w:cs="Arial"/>
        </w:rPr>
        <w:fldChar w:fldCharType="separate"/>
      </w:r>
      <w:r w:rsidR="00FC75F4">
        <w:rPr>
          <w:rFonts w:ascii="MS Gothic" w:eastAsia="MS Gothic" w:hAnsi="MS Gothic" w:cs="Arial"/>
        </w:rPr>
        <w:fldChar w:fldCharType="end"/>
      </w:r>
      <w:bookmarkEnd w:id="22"/>
    </w:p>
    <w:p w14:paraId="493686C3" w14:textId="5EC23CA2" w:rsidR="006762FF" w:rsidRPr="000807C2" w:rsidRDefault="00A11E57" w:rsidP="007660D0">
      <w:pPr>
        <w:pStyle w:val="ListParagraph"/>
        <w:numPr>
          <w:ilvl w:val="0"/>
          <w:numId w:val="2"/>
        </w:numPr>
        <w:tabs>
          <w:tab w:val="left" w:pos="9810"/>
        </w:tabs>
        <w:spacing w:after="40" w:line="240" w:lineRule="auto"/>
        <w:ind w:right="86"/>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6762FF" w:rsidRPr="000807C2">
        <w:rPr>
          <w:rStyle w:val="Heading3Char"/>
        </w:rPr>
        <w:t>8 Week Subscription</w:t>
      </w:r>
      <w:r w:rsidR="006762FF" w:rsidRPr="000807C2">
        <w:rPr>
          <w:rFonts w:ascii="Arial" w:hAnsi="Arial" w:cs="Arial"/>
          <w:b/>
          <w:bCs/>
        </w:rPr>
        <w:t xml:space="preserve"> </w:t>
      </w:r>
      <w:r w:rsidR="006762FF" w:rsidRPr="000807C2">
        <w:rPr>
          <w:rFonts w:ascii="Arial" w:hAnsi="Arial" w:cs="Arial"/>
        </w:rPr>
        <w:t>(E-29 through completion of canvass)</w:t>
      </w:r>
      <w:r w:rsidR="00043468" w:rsidRPr="000807C2">
        <w:rPr>
          <w:rFonts w:ascii="Arial" w:hAnsi="Arial" w:cs="Arial"/>
        </w:rPr>
        <w:tab/>
      </w:r>
      <w:r w:rsidR="00704E5F" w:rsidRPr="007660D0">
        <w:rPr>
          <w:rFonts w:ascii="Arial" w:hAnsi="Arial" w:cs="Arial"/>
          <w:b/>
          <w:bCs/>
          <w:sz w:val="24"/>
          <w:szCs w:val="24"/>
        </w:rPr>
        <w:t>$</w:t>
      </w:r>
      <w:r w:rsidR="00F03DC3" w:rsidRPr="007660D0">
        <w:rPr>
          <w:rFonts w:ascii="Arial" w:hAnsi="Arial" w:cs="Arial"/>
          <w:b/>
          <w:bCs/>
          <w:sz w:val="24"/>
          <w:szCs w:val="24"/>
        </w:rPr>
        <w:t>616</w:t>
      </w:r>
      <w:r w:rsidR="008D49DE" w:rsidRPr="007660D0">
        <w:rPr>
          <w:rFonts w:ascii="Arial" w:hAnsi="Arial" w:cs="Arial"/>
          <w:b/>
          <w:bCs/>
          <w:sz w:val="24"/>
          <w:szCs w:val="24"/>
        </w:rPr>
        <w:t xml:space="preserve"> </w:t>
      </w:r>
      <w:r w:rsidR="00FC75F4">
        <w:rPr>
          <w:rFonts w:ascii="MS Gothic" w:eastAsia="MS Gothic" w:hAnsi="MS Gothic" w:cs="Arial"/>
        </w:rPr>
        <w:fldChar w:fldCharType="begin">
          <w:ffData>
            <w:name w:val="Check6"/>
            <w:enabled/>
            <w:calcOnExit w:val="0"/>
            <w:checkBox>
              <w:size w:val="16"/>
              <w:default w:val="0"/>
            </w:checkBox>
          </w:ffData>
        </w:fldChar>
      </w:r>
      <w:r w:rsidR="00FC75F4">
        <w:rPr>
          <w:rFonts w:ascii="MS Gothic" w:eastAsia="MS Gothic" w:hAnsi="MS Gothic" w:cs="Arial"/>
        </w:rPr>
        <w:instrText xml:space="preserve"> FORMCHECKBOX </w:instrText>
      </w:r>
      <w:r w:rsidR="00FC75F4">
        <w:rPr>
          <w:rFonts w:ascii="MS Gothic" w:eastAsia="MS Gothic" w:hAnsi="MS Gothic" w:cs="Arial"/>
        </w:rPr>
      </w:r>
      <w:r w:rsidR="00FC75F4">
        <w:rPr>
          <w:rFonts w:ascii="MS Gothic" w:eastAsia="MS Gothic" w:hAnsi="MS Gothic" w:cs="Arial"/>
        </w:rPr>
        <w:fldChar w:fldCharType="separate"/>
      </w:r>
      <w:r w:rsidR="00FC75F4">
        <w:rPr>
          <w:rFonts w:ascii="MS Gothic" w:eastAsia="MS Gothic" w:hAnsi="MS Gothic" w:cs="Arial"/>
        </w:rPr>
        <w:fldChar w:fldCharType="end"/>
      </w:r>
    </w:p>
    <w:p w14:paraId="396E5B2F" w14:textId="5C9CEB57" w:rsidR="00F03DC3" w:rsidRPr="000807C2" w:rsidRDefault="00A11E57" w:rsidP="007660D0">
      <w:pPr>
        <w:pStyle w:val="ListParagraph"/>
        <w:numPr>
          <w:ilvl w:val="0"/>
          <w:numId w:val="2"/>
        </w:numPr>
        <w:tabs>
          <w:tab w:val="left" w:pos="9810"/>
        </w:tabs>
        <w:spacing w:after="40" w:line="240" w:lineRule="auto"/>
        <w:ind w:right="86"/>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F03DC3" w:rsidRPr="000807C2">
        <w:rPr>
          <w:rStyle w:val="Heading3Char"/>
        </w:rPr>
        <w:t>4 Week Subscription</w:t>
      </w:r>
      <w:r w:rsidR="00F03DC3" w:rsidRPr="000807C2">
        <w:rPr>
          <w:rFonts w:ascii="Arial" w:hAnsi="Arial" w:cs="Arial"/>
          <w:b/>
          <w:bCs/>
        </w:rPr>
        <w:t xml:space="preserve"> </w:t>
      </w:r>
      <w:r w:rsidR="00F03DC3" w:rsidRPr="000807C2">
        <w:rPr>
          <w:rFonts w:ascii="Arial" w:hAnsi="Arial" w:cs="Arial"/>
        </w:rPr>
        <w:t>(E-29 through E-1)</w:t>
      </w:r>
      <w:r w:rsidR="002D4300" w:rsidRPr="000807C2">
        <w:rPr>
          <w:rFonts w:ascii="Arial" w:hAnsi="Arial" w:cs="Arial"/>
        </w:rPr>
        <w:t xml:space="preserve"> </w:t>
      </w:r>
      <w:r w:rsidR="00043468" w:rsidRPr="000807C2">
        <w:rPr>
          <w:rFonts w:ascii="Arial" w:hAnsi="Arial" w:cs="Arial"/>
        </w:rPr>
        <w:tab/>
      </w:r>
      <w:r w:rsidR="00F03DC3" w:rsidRPr="007660D0">
        <w:rPr>
          <w:rFonts w:ascii="Arial" w:hAnsi="Arial" w:cs="Arial"/>
          <w:b/>
          <w:bCs/>
          <w:sz w:val="24"/>
          <w:szCs w:val="24"/>
        </w:rPr>
        <w:t>$308</w:t>
      </w:r>
      <w:r w:rsidR="008D49DE" w:rsidRPr="007660D0">
        <w:rPr>
          <w:rFonts w:ascii="Arial" w:hAnsi="Arial" w:cs="Arial"/>
          <w:b/>
          <w:bCs/>
          <w:sz w:val="24"/>
          <w:szCs w:val="24"/>
        </w:rPr>
        <w:t xml:space="preserve"> </w:t>
      </w:r>
      <w:r w:rsidR="00FC75F4">
        <w:rPr>
          <w:rFonts w:ascii="MS Gothic" w:eastAsia="MS Gothic" w:hAnsi="MS Gothic" w:cs="Arial"/>
        </w:rPr>
        <w:fldChar w:fldCharType="begin">
          <w:ffData>
            <w:name w:val="Check6"/>
            <w:enabled/>
            <w:calcOnExit w:val="0"/>
            <w:checkBox>
              <w:size w:val="16"/>
              <w:default w:val="0"/>
            </w:checkBox>
          </w:ffData>
        </w:fldChar>
      </w:r>
      <w:r w:rsidR="00FC75F4">
        <w:rPr>
          <w:rFonts w:ascii="MS Gothic" w:eastAsia="MS Gothic" w:hAnsi="MS Gothic" w:cs="Arial"/>
        </w:rPr>
        <w:instrText xml:space="preserve"> FORMCHECKBOX </w:instrText>
      </w:r>
      <w:r w:rsidR="00FC75F4">
        <w:rPr>
          <w:rFonts w:ascii="MS Gothic" w:eastAsia="MS Gothic" w:hAnsi="MS Gothic" w:cs="Arial"/>
        </w:rPr>
      </w:r>
      <w:r w:rsidR="00FC75F4">
        <w:rPr>
          <w:rFonts w:ascii="MS Gothic" w:eastAsia="MS Gothic" w:hAnsi="MS Gothic" w:cs="Arial"/>
        </w:rPr>
        <w:fldChar w:fldCharType="separate"/>
      </w:r>
      <w:r w:rsidR="00FC75F4">
        <w:rPr>
          <w:rFonts w:ascii="MS Gothic" w:eastAsia="MS Gothic" w:hAnsi="MS Gothic" w:cs="Arial"/>
        </w:rPr>
        <w:fldChar w:fldCharType="end"/>
      </w:r>
    </w:p>
    <w:p w14:paraId="3736AEF4" w14:textId="732FBB48" w:rsidR="006762FF" w:rsidRPr="000807C2" w:rsidRDefault="009F5539" w:rsidP="00F52781">
      <w:pPr>
        <w:spacing w:before="240" w:after="120" w:line="240" w:lineRule="auto"/>
        <w:ind w:right="86"/>
        <w:rPr>
          <w:rFonts w:ascii="Arial" w:eastAsiaTheme="majorEastAsia" w:hAnsi="Arial" w:cstheme="majorBidi"/>
          <w:b/>
        </w:rPr>
      </w:pPr>
      <w:r w:rsidRPr="000807C2">
        <w:rPr>
          <w:rStyle w:val="Heading2Char"/>
          <w:noProof/>
          <w:szCs w:val="22"/>
        </w:rPr>
        <mc:AlternateContent>
          <mc:Choice Requires="wps">
            <w:drawing>
              <wp:anchor distT="0" distB="0" distL="114300" distR="114300" simplePos="0" relativeHeight="251669504" behindDoc="0" locked="0" layoutInCell="1" allowOverlap="1" wp14:anchorId="6102E176" wp14:editId="7AB0D04E">
                <wp:simplePos x="0" y="0"/>
                <wp:positionH relativeFrom="column">
                  <wp:posOffset>1905</wp:posOffset>
                </wp:positionH>
                <wp:positionV relativeFrom="paragraph">
                  <wp:posOffset>83878</wp:posOffset>
                </wp:positionV>
                <wp:extent cx="6853442" cy="0"/>
                <wp:effectExtent l="0" t="19050" r="24130" b="19050"/>
                <wp:wrapNone/>
                <wp:docPr id="74366741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344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BCBD2" id="Straight Connector 5"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6pt" to="539.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" strokecolor="black [3213]" strokeweight="2.25pt">
                <v:stroke joinstyle="miter"/>
              </v:line>
            </w:pict>
          </mc:Fallback>
        </mc:AlternateContent>
      </w:r>
      <w:r w:rsidR="002B1619">
        <w:rPr>
          <w:rStyle w:val="Heading2Char"/>
          <w:szCs w:val="22"/>
        </w:rPr>
        <w:t>If</w:t>
      </w:r>
      <w:r w:rsidR="00561E43">
        <w:rPr>
          <w:rStyle w:val="Heading2Char"/>
          <w:szCs w:val="22"/>
        </w:rPr>
        <w:t xml:space="preserve"> requesting </w:t>
      </w:r>
      <w:r w:rsidR="00F03DC3" w:rsidRPr="000807C2">
        <w:rPr>
          <w:rStyle w:val="Heading2Char"/>
          <w:szCs w:val="22"/>
        </w:rPr>
        <w:t>Record Request</w:t>
      </w:r>
      <w:r w:rsidR="00F03DC3" w:rsidRPr="000807C2">
        <w:rPr>
          <w:rFonts w:ascii="Arial" w:hAnsi="Arial" w:cs="Arial"/>
        </w:rPr>
        <w:t xml:space="preserve"> </w:t>
      </w:r>
      <w:r w:rsidR="002B1619" w:rsidRPr="002B1619">
        <w:rPr>
          <w:rFonts w:ascii="Arial" w:hAnsi="Arial" w:cs="Arial"/>
          <w:b/>
          <w:bCs/>
        </w:rPr>
        <w:t>select from the following</w:t>
      </w:r>
      <w:r w:rsidR="002B1619">
        <w:rPr>
          <w:rFonts w:ascii="Arial" w:hAnsi="Arial" w:cs="Arial"/>
        </w:rPr>
        <w:t xml:space="preserve"> </w:t>
      </w:r>
      <w:r w:rsidR="002B1619" w:rsidRPr="000807C2">
        <w:rPr>
          <w:rFonts w:ascii="Arial" w:hAnsi="Arial" w:cs="Arial"/>
        </w:rPr>
        <w:t xml:space="preserve">(Separate letter </w:t>
      </w:r>
      <w:r w:rsidR="002B1619">
        <w:rPr>
          <w:rFonts w:ascii="Arial" w:hAnsi="Arial" w:cs="Arial"/>
        </w:rPr>
        <w:t>and</w:t>
      </w:r>
      <w:r w:rsidR="002B1619" w:rsidRPr="000807C2">
        <w:rPr>
          <w:rFonts w:ascii="Arial" w:hAnsi="Arial" w:cs="Arial"/>
        </w:rPr>
        <w:t xml:space="preserve"> fee </w:t>
      </w:r>
      <w:r w:rsidR="002B1619">
        <w:rPr>
          <w:rFonts w:ascii="Arial" w:hAnsi="Arial" w:cs="Arial"/>
        </w:rPr>
        <w:t xml:space="preserve">are </w:t>
      </w:r>
      <w:r w:rsidR="002B1619" w:rsidRPr="000807C2">
        <w:rPr>
          <w:rFonts w:ascii="Arial" w:hAnsi="Arial" w:cs="Arial"/>
        </w:rPr>
        <w:t>required for each record searched)</w:t>
      </w:r>
      <w:r w:rsidR="00561E43">
        <w:rPr>
          <w:rFonts w:ascii="Arial" w:hAnsi="Arial" w:cs="Arial"/>
        </w:rPr>
        <w:t>:</w:t>
      </w:r>
    </w:p>
    <w:p w14:paraId="61FD0DF1" w14:textId="6BB39385" w:rsidR="009D0EB7" w:rsidRPr="000807C2" w:rsidRDefault="00A11E57" w:rsidP="00AC3B74">
      <w:pPr>
        <w:pStyle w:val="ListParagraph"/>
        <w:numPr>
          <w:ilvl w:val="0"/>
          <w:numId w:val="5"/>
        </w:numPr>
        <w:tabs>
          <w:tab w:val="left" w:pos="7020"/>
          <w:tab w:val="left" w:pos="7740"/>
        </w:tabs>
        <w:spacing w:after="40" w:line="240" w:lineRule="auto"/>
        <w:ind w:left="630" w:right="90"/>
        <w:contextualSpacing w:val="0"/>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F03DC3" w:rsidRPr="000807C2">
        <w:rPr>
          <w:rStyle w:val="Heading3Char"/>
        </w:rPr>
        <w:t>Registration Report / Search letter</w:t>
      </w:r>
      <w:r w:rsidR="00A57D21" w:rsidRPr="000807C2">
        <w:rPr>
          <w:rFonts w:ascii="Arial" w:hAnsi="Arial" w:cs="Arial"/>
        </w:rPr>
        <w:t xml:space="preserve"> </w:t>
      </w:r>
      <w:r w:rsidR="00F03DC3" w:rsidRPr="000807C2">
        <w:rPr>
          <w:rFonts w:ascii="Arial" w:hAnsi="Arial" w:cs="Arial"/>
          <w:b/>
          <w:bCs/>
        </w:rPr>
        <w:t>$10</w:t>
      </w:r>
      <w:r w:rsidR="00F03DC3" w:rsidRPr="000807C2">
        <w:rPr>
          <w:rFonts w:ascii="Arial" w:hAnsi="Arial" w:cs="Arial"/>
        </w:rPr>
        <w:t xml:space="preserve"> </w:t>
      </w:r>
      <w:r w:rsidR="001E421A" w:rsidRPr="000807C2">
        <w:rPr>
          <w:rFonts w:ascii="Arial" w:hAnsi="Arial" w:cs="Arial"/>
        </w:rPr>
        <w:t>(</w:t>
      </w:r>
      <w:r w:rsidR="00F03DC3" w:rsidRPr="000807C2">
        <w:rPr>
          <w:rFonts w:ascii="Arial" w:hAnsi="Arial" w:cs="Arial"/>
        </w:rPr>
        <w:t xml:space="preserve">Per </w:t>
      </w:r>
      <w:r w:rsidR="001E421A" w:rsidRPr="000807C2">
        <w:rPr>
          <w:rFonts w:ascii="Arial" w:hAnsi="Arial" w:cs="Arial"/>
        </w:rPr>
        <w:t>R</w:t>
      </w:r>
      <w:r w:rsidR="000B0FD6" w:rsidRPr="000807C2">
        <w:rPr>
          <w:rFonts w:ascii="Arial" w:hAnsi="Arial" w:cs="Arial"/>
        </w:rPr>
        <w:t>ecord</w:t>
      </w:r>
      <w:r w:rsidR="001E421A" w:rsidRPr="000807C2">
        <w:rPr>
          <w:rFonts w:ascii="Arial" w:hAnsi="Arial" w:cs="Arial"/>
        </w:rPr>
        <w:t>)</w:t>
      </w:r>
      <w:r w:rsidR="00134D00" w:rsidRPr="000807C2">
        <w:rPr>
          <w:rFonts w:ascii="Arial" w:hAnsi="Arial" w:cs="Arial"/>
        </w:rPr>
        <w:t xml:space="preserve"> Quantity</w:t>
      </w:r>
      <w:r w:rsidR="00653CF8">
        <w:rPr>
          <w:rFonts w:ascii="Arial" w:hAnsi="Arial" w:cs="Arial"/>
        </w:rPr>
        <w:t>:</w:t>
      </w:r>
      <w:r w:rsidR="00043468" w:rsidRPr="000807C2">
        <w:rPr>
          <w:rFonts w:ascii="Arial" w:hAnsi="Arial" w:cs="Arial"/>
        </w:rPr>
        <w:t xml:space="preserve"> </w:t>
      </w:r>
      <w:r w:rsidR="00AC3B74">
        <w:rPr>
          <w:rFonts w:ascii="Arial" w:hAnsi="Arial" w:cs="Arial"/>
          <w:u w:val="single"/>
        </w:rPr>
        <w:fldChar w:fldCharType="begin">
          <w:ffData>
            <w:name w:val="Text19"/>
            <w:enabled/>
            <w:calcOnExit w:val="0"/>
            <w:textInput>
              <w:maxLength w:val="20"/>
            </w:textInput>
          </w:ffData>
        </w:fldChar>
      </w:r>
      <w:bookmarkStart w:id="23" w:name="Text19"/>
      <w:r w:rsidR="00AC3B74">
        <w:rPr>
          <w:rFonts w:ascii="Arial" w:hAnsi="Arial" w:cs="Arial"/>
          <w:u w:val="single"/>
        </w:rPr>
        <w:instrText xml:space="preserve"> FORMTEXT </w:instrText>
      </w:r>
      <w:r w:rsidR="00AC3B74">
        <w:rPr>
          <w:rFonts w:ascii="Arial" w:hAnsi="Arial" w:cs="Arial"/>
          <w:u w:val="single"/>
        </w:rPr>
      </w:r>
      <w:r w:rsidR="00AC3B74">
        <w:rPr>
          <w:rFonts w:ascii="Arial" w:hAnsi="Arial" w:cs="Arial"/>
          <w:u w:val="single"/>
        </w:rPr>
        <w:fldChar w:fldCharType="separate"/>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noProof/>
          <w:u w:val="single"/>
        </w:rPr>
        <w:t> </w:t>
      </w:r>
      <w:r w:rsidR="00AC3B74">
        <w:rPr>
          <w:rFonts w:ascii="Arial" w:hAnsi="Arial" w:cs="Arial"/>
          <w:u w:val="single"/>
        </w:rPr>
        <w:fldChar w:fldCharType="end"/>
      </w:r>
      <w:bookmarkEnd w:id="23"/>
      <w:r w:rsidR="00043468" w:rsidRPr="000807C2">
        <w:rPr>
          <w:rFonts w:ascii="Arial" w:hAnsi="Arial" w:cs="Arial"/>
          <w:u w:val="single"/>
        </w:rPr>
        <w:tab/>
      </w:r>
    </w:p>
    <w:p w14:paraId="7D286A33" w14:textId="42D44CF7" w:rsidR="00F03DC3" w:rsidRPr="000807C2" w:rsidRDefault="000B0FD6" w:rsidP="00F52781">
      <w:pPr>
        <w:pStyle w:val="ListParagraph"/>
        <w:spacing w:after="40" w:line="240" w:lineRule="auto"/>
        <w:ind w:left="630" w:right="90"/>
        <w:contextualSpacing w:val="0"/>
        <w:rPr>
          <w:rFonts w:ascii="Arial" w:hAnsi="Arial" w:cs="Arial"/>
        </w:rPr>
      </w:pPr>
      <w:r w:rsidRPr="000807C2">
        <w:rPr>
          <w:rFonts w:ascii="Arial" w:hAnsi="Arial" w:cs="Arial"/>
        </w:rPr>
        <w:t xml:space="preserve">Specific voter records. </w:t>
      </w:r>
      <w:r w:rsidRPr="000807C2">
        <w:rPr>
          <w:rFonts w:ascii="Arial" w:hAnsi="Arial" w:cs="Arial"/>
          <w:b/>
          <w:bCs/>
        </w:rPr>
        <w:t xml:space="preserve">Up to 10 </w:t>
      </w:r>
      <w:r w:rsidR="002B1D6F" w:rsidRPr="000807C2">
        <w:rPr>
          <w:rFonts w:ascii="Arial" w:hAnsi="Arial" w:cs="Arial"/>
          <w:b/>
          <w:bCs/>
        </w:rPr>
        <w:t>names</w:t>
      </w:r>
      <w:r w:rsidR="00F3120A" w:rsidRPr="000807C2">
        <w:rPr>
          <w:rFonts w:ascii="Arial" w:hAnsi="Arial" w:cs="Arial"/>
          <w:b/>
          <w:bCs/>
        </w:rPr>
        <w:t xml:space="preserve"> </w:t>
      </w:r>
      <w:r w:rsidRPr="000807C2">
        <w:rPr>
          <w:rFonts w:ascii="Arial" w:hAnsi="Arial" w:cs="Arial"/>
          <w:b/>
          <w:bCs/>
        </w:rPr>
        <w:t>per application.</w:t>
      </w:r>
      <w:r w:rsidRPr="000807C2">
        <w:rPr>
          <w:rFonts w:ascii="Arial" w:hAnsi="Arial" w:cs="Arial"/>
        </w:rPr>
        <w:t xml:space="preserve"> </w:t>
      </w:r>
      <w:r w:rsidR="00544B34">
        <w:rPr>
          <w:rFonts w:ascii="Arial" w:hAnsi="Arial" w:cs="Arial"/>
        </w:rPr>
        <w:t>P</w:t>
      </w:r>
      <w:r w:rsidRPr="000807C2">
        <w:rPr>
          <w:rFonts w:ascii="Arial" w:hAnsi="Arial" w:cs="Arial"/>
        </w:rPr>
        <w:t xml:space="preserve">lease specify the following information for the voter(s). </w:t>
      </w:r>
      <w:r w:rsidR="00C41700" w:rsidRPr="000807C2">
        <w:rPr>
          <w:rFonts w:ascii="Arial" w:hAnsi="Arial" w:cs="Arial"/>
        </w:rPr>
        <w:t>Our office will use only the exact information provided, which includes full name, date of birth, county of residence, and residence address.</w:t>
      </w:r>
    </w:p>
    <w:p w14:paraId="063B6CB8" w14:textId="5A73A7E4" w:rsidR="00C63A52" w:rsidRPr="000807C2" w:rsidRDefault="00A11E57" w:rsidP="00F52781">
      <w:pPr>
        <w:pStyle w:val="ListParagraph"/>
        <w:numPr>
          <w:ilvl w:val="0"/>
          <w:numId w:val="5"/>
        </w:numPr>
        <w:spacing w:after="0" w:line="240" w:lineRule="auto"/>
        <w:ind w:left="634" w:right="86"/>
        <w:contextualSpacing w:val="0"/>
        <w:rPr>
          <w:rFonts w:ascii="Arial" w:hAnsi="Arial" w:cs="Arial"/>
          <w:b/>
          <w:bCs/>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C63A52" w:rsidRPr="000807C2">
        <w:rPr>
          <w:rStyle w:val="Heading3Char"/>
        </w:rPr>
        <w:t>In-Office Voter Information Look-Up</w:t>
      </w:r>
      <w:r w:rsidR="009D0EB7" w:rsidRPr="000807C2">
        <w:rPr>
          <w:rFonts w:ascii="Arial" w:hAnsi="Arial" w:cs="Arial"/>
          <w:b/>
          <w:bCs/>
        </w:rPr>
        <w:t xml:space="preserve"> – </w:t>
      </w:r>
      <w:r w:rsidR="00C63A52" w:rsidRPr="000807C2">
        <w:rPr>
          <w:rFonts w:ascii="Arial" w:hAnsi="Arial" w:cs="Arial"/>
        </w:rPr>
        <w:t>No Charge</w:t>
      </w:r>
    </w:p>
    <w:p w14:paraId="75CC3E93" w14:textId="0A1A696D" w:rsidR="002D4300" w:rsidRPr="000807C2" w:rsidRDefault="00C63A52" w:rsidP="00A7008A">
      <w:pPr>
        <w:pStyle w:val="ListParagraph"/>
        <w:spacing w:before="240" w:after="0" w:line="240" w:lineRule="auto"/>
        <w:ind w:left="634" w:right="86"/>
        <w:rPr>
          <w:rFonts w:ascii="Arial" w:hAnsi="Arial" w:cs="Arial"/>
        </w:rPr>
      </w:pPr>
      <w:r w:rsidRPr="000807C2">
        <w:rPr>
          <w:rFonts w:ascii="Arial" w:hAnsi="Arial" w:cs="Arial"/>
        </w:rPr>
        <w:t>These records are available for viewing at our public computer terminal free of charge.</w:t>
      </w:r>
    </w:p>
    <w:p w14:paraId="2FC44DF2" w14:textId="7F95D909" w:rsidR="00F67DCC" w:rsidRPr="000807C2" w:rsidRDefault="002D4300" w:rsidP="00A7008A">
      <w:pPr>
        <w:tabs>
          <w:tab w:val="left" w:pos="1890"/>
          <w:tab w:val="left" w:pos="10440"/>
          <w:tab w:val="left" w:pos="10710"/>
        </w:tabs>
        <w:spacing w:after="0" w:line="240" w:lineRule="auto"/>
        <w:ind w:right="86"/>
        <w:contextualSpacing/>
        <w:jc w:val="right"/>
        <w:rPr>
          <w:rFonts w:ascii="Arial" w:hAnsi="Arial" w:cs="Arial"/>
          <w:u w:val="single"/>
        </w:rPr>
      </w:pPr>
      <w:r w:rsidRPr="000807C2">
        <w:rPr>
          <w:rFonts w:ascii="Arial" w:hAnsi="Arial" w:cs="Arial"/>
          <w:b/>
          <w:bCs/>
        </w:rPr>
        <w:t>TOTAL:</w:t>
      </w:r>
      <w:r w:rsidRPr="000807C2">
        <w:rPr>
          <w:rFonts w:ascii="Arial" w:hAnsi="Arial" w:cs="Arial"/>
        </w:rPr>
        <w:t xml:space="preserve"> </w:t>
      </w:r>
      <w:r w:rsidR="00043468" w:rsidRPr="000807C2">
        <w:rPr>
          <w:rFonts w:ascii="Arial" w:hAnsi="Arial" w:cs="Arial"/>
          <w:u w:val="single"/>
        </w:rPr>
        <w:tab/>
      </w:r>
    </w:p>
    <w:p w14:paraId="473D284D" w14:textId="267D40EE" w:rsidR="006B5FF2" w:rsidRPr="000807C2" w:rsidRDefault="009F5539" w:rsidP="009F5539">
      <w:pPr>
        <w:tabs>
          <w:tab w:val="left" w:pos="10710"/>
        </w:tabs>
        <w:spacing w:after="0"/>
        <w:ind w:right="90"/>
        <w:rPr>
          <w:rFonts w:ascii="Arial" w:hAnsi="Arial" w:cs="Arial"/>
          <w:b/>
          <w:bCs/>
        </w:rPr>
      </w:pPr>
      <w:r w:rsidRPr="000807C2">
        <w:rPr>
          <w:rFonts w:ascii="Arial" w:hAnsi="Arial" w:cs="Arial"/>
          <w:noProof/>
        </w:rPr>
        <mc:AlternateContent>
          <mc:Choice Requires="wps">
            <w:drawing>
              <wp:anchor distT="0" distB="0" distL="114300" distR="114300" simplePos="0" relativeHeight="251679744" behindDoc="0" locked="0" layoutInCell="1" allowOverlap="1" wp14:anchorId="73191A1C" wp14:editId="7D30EDBA">
                <wp:simplePos x="0" y="0"/>
                <wp:positionH relativeFrom="column">
                  <wp:posOffset>-602</wp:posOffset>
                </wp:positionH>
                <wp:positionV relativeFrom="paragraph">
                  <wp:posOffset>108630</wp:posOffset>
                </wp:positionV>
                <wp:extent cx="6858000" cy="0"/>
                <wp:effectExtent l="0" t="19050" r="19050" b="19050"/>
                <wp:wrapNone/>
                <wp:docPr id="104658892"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B7C8EA" id="Straight Connector 5"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8.55pt" to="539.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" strokecolor="black [3213]" strokeweight="2.25pt">
                <v:stroke joinstyle="miter"/>
              </v:line>
            </w:pict>
          </mc:Fallback>
        </mc:AlternateContent>
      </w:r>
    </w:p>
    <w:p w14:paraId="106383B6" w14:textId="463136F1" w:rsidR="00C13910" w:rsidRPr="000807C2" w:rsidRDefault="00E372F8" w:rsidP="009674E4">
      <w:pPr>
        <w:tabs>
          <w:tab w:val="left" w:pos="3330"/>
          <w:tab w:val="left" w:pos="4680"/>
          <w:tab w:val="left" w:pos="5850"/>
          <w:tab w:val="left" w:pos="8280"/>
        </w:tabs>
        <w:spacing w:after="0" w:line="240" w:lineRule="auto"/>
        <w:ind w:right="86"/>
        <w:rPr>
          <w:rStyle w:val="Heading2Char"/>
          <w:szCs w:val="22"/>
        </w:rPr>
      </w:pPr>
      <w:r>
        <w:rPr>
          <w:rStyle w:val="Heading2Char"/>
          <w:szCs w:val="22"/>
        </w:rPr>
        <w:t xml:space="preserve">Select </w:t>
      </w:r>
      <w:r w:rsidR="00C13910" w:rsidRPr="000807C2">
        <w:rPr>
          <w:rStyle w:val="Heading2Char"/>
          <w:szCs w:val="22"/>
        </w:rPr>
        <w:t>Preferred Method of Delivery:</w:t>
      </w:r>
      <w:r w:rsidR="00C13910" w:rsidRPr="000807C2">
        <w:rPr>
          <w:rStyle w:val="Heading2Char"/>
          <w:szCs w:val="22"/>
        </w:rPr>
        <w:tab/>
      </w:r>
    </w:p>
    <w:p w14:paraId="54C0A5B9" w14:textId="7C40A0D1" w:rsidR="00C13910" w:rsidRPr="000807C2" w:rsidRDefault="00A11E57" w:rsidP="00C13910">
      <w:pPr>
        <w:tabs>
          <w:tab w:val="left" w:pos="3330"/>
          <w:tab w:val="left" w:pos="4680"/>
          <w:tab w:val="left" w:pos="5850"/>
          <w:tab w:val="left" w:pos="8280"/>
        </w:tabs>
        <w:spacing w:after="0" w:line="276" w:lineRule="auto"/>
        <w:ind w:right="86"/>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C13910" w:rsidRPr="000807C2">
        <w:rPr>
          <w:rFonts w:ascii="Arial" w:hAnsi="Arial" w:cs="Arial"/>
        </w:rPr>
        <w:t xml:space="preserve">Email – Please include </w:t>
      </w:r>
      <w:r w:rsidR="002757F1">
        <w:rPr>
          <w:rFonts w:ascii="Arial" w:hAnsi="Arial" w:cs="Arial"/>
        </w:rPr>
        <w:t>a</w:t>
      </w:r>
      <w:r w:rsidR="00C13910" w:rsidRPr="000807C2">
        <w:rPr>
          <w:rFonts w:ascii="Arial" w:hAnsi="Arial" w:cs="Arial"/>
        </w:rPr>
        <w:t xml:space="preserve">pplicant </w:t>
      </w:r>
      <w:r w:rsidR="002757F1">
        <w:rPr>
          <w:rFonts w:ascii="Arial" w:hAnsi="Arial" w:cs="Arial"/>
        </w:rPr>
        <w:t>e</w:t>
      </w:r>
      <w:r w:rsidR="00C13910" w:rsidRPr="000807C2">
        <w:rPr>
          <w:rFonts w:ascii="Arial" w:hAnsi="Arial" w:cs="Arial"/>
        </w:rPr>
        <w:t>mail</w:t>
      </w:r>
      <w:r w:rsidR="002757F1">
        <w:rPr>
          <w:rFonts w:ascii="Arial" w:hAnsi="Arial" w:cs="Arial"/>
        </w:rPr>
        <w:t xml:space="preserve"> address.</w:t>
      </w:r>
    </w:p>
    <w:p w14:paraId="7DA2846B" w14:textId="04759AA2" w:rsidR="00C13910" w:rsidRPr="000807C2" w:rsidRDefault="00A11E57" w:rsidP="00C13910">
      <w:pPr>
        <w:tabs>
          <w:tab w:val="left" w:pos="3330"/>
          <w:tab w:val="left" w:pos="4680"/>
          <w:tab w:val="left" w:pos="5850"/>
          <w:tab w:val="left" w:pos="8280"/>
        </w:tabs>
        <w:spacing w:after="0" w:line="276" w:lineRule="auto"/>
        <w:ind w:right="86"/>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C13910" w:rsidRPr="000807C2">
        <w:rPr>
          <w:rFonts w:ascii="Arial" w:hAnsi="Arial" w:cs="Arial"/>
        </w:rPr>
        <w:t xml:space="preserve">Mail – </w:t>
      </w:r>
      <w:r w:rsidR="002757F1">
        <w:rPr>
          <w:rFonts w:ascii="Arial" w:hAnsi="Arial" w:cs="Arial"/>
        </w:rPr>
        <w:t>Include a complete</w:t>
      </w:r>
      <w:r w:rsidR="00C13910" w:rsidRPr="000807C2">
        <w:rPr>
          <w:rFonts w:ascii="Arial" w:hAnsi="Arial" w:cs="Arial"/>
        </w:rPr>
        <w:t xml:space="preserve"> </w:t>
      </w:r>
      <w:r w:rsidR="002757F1">
        <w:rPr>
          <w:rFonts w:ascii="Arial" w:hAnsi="Arial" w:cs="Arial"/>
        </w:rPr>
        <w:t>m</w:t>
      </w:r>
      <w:r w:rsidR="00C13910" w:rsidRPr="000807C2">
        <w:rPr>
          <w:rFonts w:ascii="Arial" w:hAnsi="Arial" w:cs="Arial"/>
        </w:rPr>
        <w:t xml:space="preserve">ailing </w:t>
      </w:r>
      <w:r w:rsidR="002757F1">
        <w:rPr>
          <w:rFonts w:ascii="Arial" w:hAnsi="Arial" w:cs="Arial"/>
        </w:rPr>
        <w:t>a</w:t>
      </w:r>
      <w:r w:rsidR="00C13910" w:rsidRPr="000807C2">
        <w:rPr>
          <w:rFonts w:ascii="Arial" w:hAnsi="Arial" w:cs="Arial"/>
        </w:rPr>
        <w:t>ddress</w:t>
      </w:r>
      <w:r w:rsidR="002757F1">
        <w:rPr>
          <w:rFonts w:ascii="Arial" w:hAnsi="Arial" w:cs="Arial"/>
        </w:rPr>
        <w:t>.</w:t>
      </w:r>
    </w:p>
    <w:p w14:paraId="5EBEF162" w14:textId="7CADF831" w:rsidR="00C13910" w:rsidRPr="000807C2" w:rsidRDefault="00A11E57" w:rsidP="00C13910">
      <w:pPr>
        <w:tabs>
          <w:tab w:val="left" w:pos="3330"/>
          <w:tab w:val="left" w:pos="4680"/>
          <w:tab w:val="left" w:pos="5850"/>
          <w:tab w:val="left" w:pos="8280"/>
        </w:tabs>
        <w:spacing w:after="0" w:line="276" w:lineRule="auto"/>
        <w:ind w:right="86"/>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C13910" w:rsidRPr="000807C2">
        <w:rPr>
          <w:rFonts w:ascii="Arial" w:hAnsi="Arial" w:cs="Arial"/>
        </w:rPr>
        <w:t xml:space="preserve">In-Person Pickup – </w:t>
      </w:r>
      <w:r w:rsidR="002757F1">
        <w:rPr>
          <w:rFonts w:ascii="Arial" w:hAnsi="Arial" w:cs="Arial"/>
        </w:rPr>
        <w:t>Available at our office location.</w:t>
      </w:r>
    </w:p>
    <w:p w14:paraId="4CB2691A" w14:textId="32E13B17" w:rsidR="006C0A26" w:rsidRDefault="00A11E57" w:rsidP="006C0A26">
      <w:pPr>
        <w:tabs>
          <w:tab w:val="left" w:pos="3330"/>
          <w:tab w:val="left" w:pos="4680"/>
          <w:tab w:val="left" w:pos="5850"/>
          <w:tab w:val="left" w:pos="8280"/>
        </w:tabs>
        <w:spacing w:after="0" w:line="276" w:lineRule="auto"/>
        <w:ind w:right="86"/>
        <w:rPr>
          <w:rFonts w:ascii="Arial" w:hAnsi="Arial" w:cs="Arial"/>
        </w:rPr>
      </w:pPr>
      <w:r>
        <w:rPr>
          <w:rFonts w:ascii="MS Gothic" w:eastAsia="MS Gothic" w:hAnsi="MS Gothic" w:cs="Arial"/>
        </w:rPr>
        <w:fldChar w:fldCharType="begin">
          <w:ffData>
            <w:name w:val="Check2"/>
            <w:enabled/>
            <w:calcOnExit w:val="0"/>
            <w:checkBox>
              <w:size w:val="16"/>
              <w:default w:val="0"/>
            </w:checkBox>
          </w:ffData>
        </w:fldChar>
      </w:r>
      <w:r>
        <w:rPr>
          <w:rFonts w:ascii="MS Gothic" w:eastAsia="MS Gothic" w:hAnsi="MS Gothic" w:cs="Arial"/>
        </w:rPr>
        <w:instrText xml:space="preserve"> FORMCHECKBOX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00C13910" w:rsidRPr="000807C2">
        <w:rPr>
          <w:rFonts w:ascii="Arial" w:hAnsi="Arial" w:cs="Arial"/>
        </w:rPr>
        <w:t xml:space="preserve">CD – </w:t>
      </w:r>
      <w:r w:rsidR="006C0A26" w:rsidRPr="006C0A26">
        <w:rPr>
          <w:rFonts w:ascii="Arial" w:hAnsi="Arial" w:cs="Arial"/>
        </w:rPr>
        <w:t>Digital option</w:t>
      </w:r>
      <w:r w:rsidR="00F10F24">
        <w:rPr>
          <w:rFonts w:ascii="Arial" w:hAnsi="Arial" w:cs="Arial"/>
        </w:rPr>
        <w:t xml:space="preserve"> available</w:t>
      </w:r>
      <w:r w:rsidR="006C0A26" w:rsidRPr="006C0A26">
        <w:rPr>
          <w:rFonts w:ascii="Arial" w:hAnsi="Arial" w:cs="Arial"/>
        </w:rPr>
        <w:t xml:space="preserve"> for users with non-Windows </w:t>
      </w:r>
      <w:r w:rsidR="00F10F24">
        <w:rPr>
          <w:rFonts w:ascii="Arial" w:hAnsi="Arial" w:cs="Arial"/>
        </w:rPr>
        <w:t>platforms.</w:t>
      </w:r>
    </w:p>
    <w:p w14:paraId="3193E80A" w14:textId="77777777" w:rsidR="006C0A26" w:rsidRDefault="006C0A26" w:rsidP="006C0A26">
      <w:pPr>
        <w:tabs>
          <w:tab w:val="left" w:pos="3330"/>
          <w:tab w:val="left" w:pos="4680"/>
          <w:tab w:val="left" w:pos="5850"/>
          <w:tab w:val="left" w:pos="8280"/>
        </w:tabs>
        <w:spacing w:after="0" w:line="276" w:lineRule="auto"/>
        <w:ind w:right="86"/>
        <w:rPr>
          <w:rFonts w:ascii="Arial" w:hAnsi="Arial" w:cs="Arial"/>
        </w:rPr>
      </w:pPr>
    </w:p>
    <w:p w14:paraId="0320A0FD" w14:textId="7376D9F1" w:rsidR="00281732" w:rsidRDefault="00C13910" w:rsidP="006C0A26">
      <w:pPr>
        <w:tabs>
          <w:tab w:val="left" w:pos="3330"/>
          <w:tab w:val="left" w:pos="4680"/>
          <w:tab w:val="left" w:pos="5850"/>
          <w:tab w:val="left" w:pos="8280"/>
        </w:tabs>
        <w:spacing w:after="0" w:line="276" w:lineRule="auto"/>
        <w:ind w:right="86"/>
        <w:rPr>
          <w:rFonts w:ascii="Arial" w:hAnsi="Arial" w:cs="Arial"/>
        </w:rPr>
      </w:pPr>
      <w:r w:rsidRPr="000807C2">
        <w:rPr>
          <w:rFonts w:ascii="Arial" w:hAnsi="Arial" w:cs="Arial"/>
        </w:rPr>
        <w:t>Applications must be hand-delivered or mailed to</w:t>
      </w:r>
      <w:r w:rsidR="003E35CC">
        <w:rPr>
          <w:rFonts w:ascii="Arial" w:hAnsi="Arial" w:cs="Arial"/>
        </w:rPr>
        <w:t>:</w:t>
      </w:r>
      <w:r w:rsidRPr="000807C2">
        <w:rPr>
          <w:rFonts w:ascii="Arial" w:hAnsi="Arial" w:cs="Arial"/>
        </w:rPr>
        <w:t xml:space="preserve"> </w:t>
      </w:r>
      <w:r w:rsidR="003E35CC">
        <w:rPr>
          <w:rFonts w:ascii="Arial" w:hAnsi="Arial" w:cs="Arial"/>
        </w:rPr>
        <w:t xml:space="preserve">Campaign Services, </w:t>
      </w:r>
      <w:r w:rsidRPr="000807C2">
        <w:rPr>
          <w:rFonts w:ascii="Arial" w:hAnsi="Arial" w:cs="Arial"/>
        </w:rPr>
        <w:t>7000 65</w:t>
      </w:r>
      <w:r w:rsidRPr="000807C2">
        <w:rPr>
          <w:rFonts w:ascii="Arial" w:hAnsi="Arial" w:cs="Arial"/>
          <w:vertAlign w:val="superscript"/>
        </w:rPr>
        <w:t>th</w:t>
      </w:r>
      <w:r w:rsidRPr="000807C2">
        <w:rPr>
          <w:rFonts w:ascii="Arial" w:hAnsi="Arial" w:cs="Arial"/>
        </w:rPr>
        <w:t xml:space="preserve"> St</w:t>
      </w:r>
      <w:r w:rsidR="004964F4">
        <w:rPr>
          <w:rFonts w:ascii="Arial" w:hAnsi="Arial" w:cs="Arial"/>
        </w:rPr>
        <w:t>.</w:t>
      </w:r>
      <w:r w:rsidRPr="000807C2">
        <w:rPr>
          <w:rFonts w:ascii="Arial" w:hAnsi="Arial" w:cs="Arial"/>
        </w:rPr>
        <w:t xml:space="preserve"> Suite A, Sacramento, CA 95823. Applications will not be accepted by fax or email.</w:t>
      </w:r>
      <w:r w:rsidRPr="000807C2">
        <w:rPr>
          <w:rFonts w:ascii="Arial" w:hAnsi="Arial" w:cs="Arial"/>
          <w:b/>
          <w:bCs/>
        </w:rPr>
        <w:t xml:space="preserve"> </w:t>
      </w:r>
      <w:r w:rsidRPr="000807C2">
        <w:rPr>
          <w:rFonts w:ascii="Arial" w:hAnsi="Arial" w:cs="Arial"/>
        </w:rPr>
        <w:t xml:space="preserve">All applications must </w:t>
      </w:r>
      <w:r w:rsidR="00E9695E">
        <w:rPr>
          <w:rFonts w:ascii="Arial" w:hAnsi="Arial" w:cs="Arial"/>
        </w:rPr>
        <w:t>include an</w:t>
      </w:r>
      <w:r w:rsidRPr="000807C2">
        <w:rPr>
          <w:rFonts w:ascii="Arial" w:hAnsi="Arial" w:cs="Arial"/>
        </w:rPr>
        <w:t xml:space="preserve"> original signature, a clear copy of the applicant’s current valid </w:t>
      </w:r>
      <w:r w:rsidR="00BF7ADE">
        <w:rPr>
          <w:rFonts w:ascii="Arial" w:hAnsi="Arial" w:cs="Arial"/>
        </w:rPr>
        <w:t>photo</w:t>
      </w:r>
      <w:r w:rsidRPr="000807C2">
        <w:rPr>
          <w:rFonts w:ascii="Arial" w:hAnsi="Arial" w:cs="Arial"/>
        </w:rPr>
        <w:t xml:space="preserve"> ID, </w:t>
      </w:r>
      <w:r w:rsidR="00E9695E">
        <w:rPr>
          <w:rFonts w:ascii="Arial" w:hAnsi="Arial" w:cs="Arial"/>
        </w:rPr>
        <w:t>all required supporting</w:t>
      </w:r>
      <w:r w:rsidRPr="000807C2">
        <w:rPr>
          <w:rFonts w:ascii="Arial" w:hAnsi="Arial" w:cs="Arial"/>
        </w:rPr>
        <w:t xml:space="preserve"> documentation and payment before the application will be reviewed. </w:t>
      </w:r>
      <w:r w:rsidR="00281732" w:rsidRPr="00281732">
        <w:rPr>
          <w:rFonts w:ascii="Arial" w:hAnsi="Arial" w:cs="Arial"/>
        </w:rPr>
        <w:t xml:space="preserve">Once </w:t>
      </w:r>
      <w:r w:rsidR="00E9695E">
        <w:rPr>
          <w:rFonts w:ascii="Arial" w:hAnsi="Arial" w:cs="Arial"/>
        </w:rPr>
        <w:t>the</w:t>
      </w:r>
      <w:r w:rsidR="00281732" w:rsidRPr="00281732">
        <w:rPr>
          <w:rFonts w:ascii="Arial" w:hAnsi="Arial" w:cs="Arial"/>
        </w:rPr>
        <w:t xml:space="preserve"> request is approved and payment is </w:t>
      </w:r>
      <w:r w:rsidR="00E9695E">
        <w:rPr>
          <w:rFonts w:ascii="Arial" w:hAnsi="Arial" w:cs="Arial"/>
        </w:rPr>
        <w:t>confirmed</w:t>
      </w:r>
      <w:r w:rsidR="00281732">
        <w:rPr>
          <w:rFonts w:ascii="Arial" w:hAnsi="Arial" w:cs="Arial"/>
        </w:rPr>
        <w:t xml:space="preserve">, please allow </w:t>
      </w:r>
      <w:r w:rsidR="00E9695E">
        <w:rPr>
          <w:rFonts w:ascii="Arial" w:hAnsi="Arial" w:cs="Arial"/>
        </w:rPr>
        <w:t xml:space="preserve">up to </w:t>
      </w:r>
      <w:r w:rsidR="00281732">
        <w:rPr>
          <w:rFonts w:ascii="Arial" w:hAnsi="Arial" w:cs="Arial"/>
        </w:rPr>
        <w:t xml:space="preserve">72 </w:t>
      </w:r>
      <w:r w:rsidR="00E9695E">
        <w:rPr>
          <w:rFonts w:ascii="Arial" w:hAnsi="Arial" w:cs="Arial"/>
        </w:rPr>
        <w:t xml:space="preserve">business </w:t>
      </w:r>
      <w:r w:rsidR="00281732">
        <w:rPr>
          <w:rFonts w:ascii="Arial" w:hAnsi="Arial" w:cs="Arial"/>
        </w:rPr>
        <w:t>hours for processing.</w:t>
      </w:r>
    </w:p>
    <w:p w14:paraId="430F1C10" w14:textId="77777777" w:rsidR="00A7008A" w:rsidRDefault="00A7008A" w:rsidP="00281732">
      <w:pPr>
        <w:pStyle w:val="ListParagraph"/>
        <w:spacing w:before="120" w:after="120" w:line="276" w:lineRule="auto"/>
        <w:ind w:left="0" w:right="86"/>
        <w:rPr>
          <w:rFonts w:ascii="Arial" w:hAnsi="Arial" w:cs="Arial"/>
        </w:rPr>
      </w:pPr>
    </w:p>
    <w:p w14:paraId="3F3CA2D9" w14:textId="0C6F50DE" w:rsidR="00C13910" w:rsidRPr="000807C2" w:rsidRDefault="00C13910" w:rsidP="00281732">
      <w:pPr>
        <w:pStyle w:val="ListParagraph"/>
        <w:spacing w:before="120" w:after="120" w:line="276" w:lineRule="auto"/>
        <w:ind w:left="0" w:right="86"/>
        <w:rPr>
          <w:rFonts w:ascii="Arial" w:hAnsi="Arial" w:cs="Arial"/>
        </w:rPr>
      </w:pPr>
      <w:r w:rsidRPr="000807C2">
        <w:rPr>
          <w:rStyle w:val="Heading2Char"/>
          <w:szCs w:val="22"/>
        </w:rPr>
        <w:t>Accepted payment methods</w:t>
      </w:r>
      <w:r w:rsidRPr="000807C2">
        <w:rPr>
          <w:rStyle w:val="Heading2Char"/>
          <w:b w:val="0"/>
          <w:bCs/>
          <w:szCs w:val="22"/>
        </w:rPr>
        <w:t xml:space="preserve"> include c</w:t>
      </w:r>
      <w:r w:rsidRPr="000807C2">
        <w:rPr>
          <w:rFonts w:ascii="Arial" w:hAnsi="Arial" w:cs="Arial"/>
        </w:rPr>
        <w:t xml:space="preserve">ash, credit card, and check. Cash is accepted in person only. Checks must be made payable to the </w:t>
      </w:r>
      <w:r w:rsidRPr="000807C2">
        <w:rPr>
          <w:rFonts w:ascii="Arial" w:hAnsi="Arial" w:cs="Arial"/>
          <w:b/>
          <w:bCs/>
        </w:rPr>
        <w:t>County of Sacramento</w:t>
      </w:r>
      <w:r w:rsidR="00D311A0">
        <w:rPr>
          <w:rFonts w:ascii="Arial" w:hAnsi="Arial" w:cs="Arial"/>
        </w:rPr>
        <w:t>.</w:t>
      </w:r>
    </w:p>
    <w:p w14:paraId="10AC4612" w14:textId="14404590" w:rsidR="00AD606B" w:rsidRPr="006B5FF2" w:rsidRDefault="00AD606B" w:rsidP="00834A71">
      <w:pPr>
        <w:pStyle w:val="Heading2"/>
        <w:rPr>
          <w:sz w:val="20"/>
          <w:szCs w:val="20"/>
        </w:rPr>
      </w:pPr>
      <w:r w:rsidRPr="00F0148E">
        <w:lastRenderedPageBreak/>
        <w:t>Agreement: All information furnished on this application is subject to verification.</w:t>
      </w:r>
    </w:p>
    <w:p w14:paraId="05EF3B1A" w14:textId="78EFF157" w:rsidR="00AD606B" w:rsidRPr="00F0148E" w:rsidRDefault="00AD606B" w:rsidP="005D139E">
      <w:pPr>
        <w:tabs>
          <w:tab w:val="left" w:pos="1260"/>
        </w:tabs>
        <w:spacing w:before="240" w:after="120" w:line="276" w:lineRule="auto"/>
        <w:ind w:left="1350" w:right="86" w:hanging="1350"/>
        <w:rPr>
          <w:rFonts w:ascii="Arial" w:hAnsi="Arial" w:cs="Arial"/>
        </w:rPr>
      </w:pPr>
      <w:r w:rsidRPr="00F0148E">
        <w:rPr>
          <w:rFonts w:ascii="Arial" w:hAnsi="Arial" w:cs="Arial"/>
          <w:b/>
          <w:bCs/>
        </w:rPr>
        <w:t>Initial</w:t>
      </w:r>
      <w:r w:rsidR="002D216D">
        <w:rPr>
          <w:rFonts w:ascii="Arial" w:hAnsi="Arial" w:cs="Arial"/>
          <w:b/>
          <w:bCs/>
        </w:rPr>
        <w:t xml:space="preserve"> </w:t>
      </w:r>
      <w:r w:rsidR="00C0346A">
        <w:rPr>
          <w:rFonts w:ascii="Arial" w:hAnsi="Arial" w:cs="Arial"/>
          <w:b/>
          <w:bCs/>
          <w:u w:val="single"/>
        </w:rPr>
        <w:fldChar w:fldCharType="begin">
          <w:ffData>
            <w:name w:val="Text20"/>
            <w:enabled/>
            <w:calcOnExit w:val="0"/>
            <w:statusText w:type="text" w:val="Agreement Form: All information on this application is subject to verification. Enter applicant's initials."/>
            <w:textInput>
              <w:maxLength w:val="3"/>
            </w:textInput>
          </w:ffData>
        </w:fldChar>
      </w:r>
      <w:bookmarkStart w:id="24" w:name="Text20"/>
      <w:r w:rsidR="00C0346A">
        <w:rPr>
          <w:rFonts w:ascii="Arial" w:hAnsi="Arial" w:cs="Arial"/>
          <w:b/>
          <w:bCs/>
          <w:u w:val="single"/>
        </w:rPr>
        <w:instrText xml:space="preserve"> FORMTEXT </w:instrText>
      </w:r>
      <w:r w:rsidR="00C0346A">
        <w:rPr>
          <w:rFonts w:ascii="Arial" w:hAnsi="Arial" w:cs="Arial"/>
          <w:b/>
          <w:bCs/>
          <w:u w:val="single"/>
        </w:rPr>
      </w:r>
      <w:r w:rsidR="00C0346A">
        <w:rPr>
          <w:rFonts w:ascii="Arial" w:hAnsi="Arial" w:cs="Arial"/>
          <w:b/>
          <w:bCs/>
          <w:u w:val="single"/>
        </w:rPr>
        <w:fldChar w:fldCharType="separate"/>
      </w:r>
      <w:r w:rsidR="00C0346A">
        <w:rPr>
          <w:rFonts w:ascii="Arial" w:hAnsi="Arial" w:cs="Arial"/>
          <w:b/>
          <w:bCs/>
          <w:noProof/>
          <w:u w:val="single"/>
        </w:rPr>
        <w:t> </w:t>
      </w:r>
      <w:r w:rsidR="00C0346A">
        <w:rPr>
          <w:rFonts w:ascii="Arial" w:hAnsi="Arial" w:cs="Arial"/>
          <w:b/>
          <w:bCs/>
          <w:noProof/>
          <w:u w:val="single"/>
        </w:rPr>
        <w:t> </w:t>
      </w:r>
      <w:r w:rsidR="00C0346A">
        <w:rPr>
          <w:rFonts w:ascii="Arial" w:hAnsi="Arial" w:cs="Arial"/>
          <w:b/>
          <w:bCs/>
          <w:noProof/>
          <w:u w:val="single"/>
        </w:rPr>
        <w:t> </w:t>
      </w:r>
      <w:r w:rsidR="00C0346A">
        <w:rPr>
          <w:rFonts w:ascii="Arial" w:hAnsi="Arial" w:cs="Arial"/>
          <w:b/>
          <w:bCs/>
          <w:u w:val="single"/>
        </w:rPr>
        <w:fldChar w:fldCharType="end"/>
      </w:r>
      <w:bookmarkEnd w:id="24"/>
      <w:r w:rsidR="002D216D" w:rsidRPr="002D216D">
        <w:rPr>
          <w:rFonts w:ascii="Arial" w:hAnsi="Arial" w:cs="Arial"/>
          <w:u w:val="single"/>
        </w:rPr>
        <w:tab/>
      </w:r>
      <w:r w:rsidR="002D216D">
        <w:rPr>
          <w:rFonts w:ascii="Arial" w:hAnsi="Arial" w:cs="Arial"/>
          <w:b/>
          <w:bCs/>
        </w:rPr>
        <w:t xml:space="preserve"> </w:t>
      </w:r>
      <w:r w:rsidRPr="00F0148E">
        <w:rPr>
          <w:rFonts w:ascii="Arial" w:hAnsi="Arial" w:cs="Arial"/>
        </w:rPr>
        <w:t>Applicant and beneficiary, if applicable, hereby agree that the information set forth in the voter registration information will be used for the approved purposes, consistent with state law, as defined by Elections Code §</w:t>
      </w:r>
      <w:r w:rsidR="00F629BB" w:rsidRPr="00F0148E">
        <w:rPr>
          <w:rFonts w:ascii="Arial" w:hAnsi="Arial" w:cs="Arial"/>
        </w:rPr>
        <w:t xml:space="preserve"> </w:t>
      </w:r>
      <w:r w:rsidRPr="00F0148E">
        <w:rPr>
          <w:rFonts w:ascii="Arial" w:hAnsi="Arial" w:cs="Arial"/>
        </w:rPr>
        <w:t xml:space="preserve">2194, Government Code </w:t>
      </w:r>
      <w:r w:rsidR="00F629BB" w:rsidRPr="00F0148E">
        <w:rPr>
          <w:rFonts w:ascii="Arial" w:hAnsi="Arial" w:cs="Arial"/>
        </w:rPr>
        <w:t xml:space="preserve">§ </w:t>
      </w:r>
      <w:r w:rsidRPr="00F0148E">
        <w:rPr>
          <w:rFonts w:ascii="Arial" w:hAnsi="Arial" w:cs="Arial"/>
        </w:rPr>
        <w:t xml:space="preserve">7924.000 (Government Code </w:t>
      </w:r>
      <w:r w:rsidR="00F629BB" w:rsidRPr="00F0148E">
        <w:rPr>
          <w:rFonts w:ascii="Arial" w:hAnsi="Arial" w:cs="Arial"/>
        </w:rPr>
        <w:t xml:space="preserve">§ </w:t>
      </w:r>
      <w:r w:rsidRPr="00F0148E">
        <w:rPr>
          <w:rFonts w:ascii="Arial" w:hAnsi="Arial" w:cs="Arial"/>
        </w:rPr>
        <w:t>6254.4 has been repealed) and Title 2 of the California Code of Regulations §19003</w:t>
      </w:r>
      <w:r w:rsidR="003B14EF" w:rsidRPr="00F0148E">
        <w:rPr>
          <w:rFonts w:ascii="Arial" w:hAnsi="Arial" w:cs="Arial"/>
        </w:rPr>
        <w:t>.</w:t>
      </w:r>
    </w:p>
    <w:p w14:paraId="6E57EC58" w14:textId="7E09A802" w:rsidR="00AD606B" w:rsidRPr="00F0148E" w:rsidRDefault="00AD606B" w:rsidP="005D139E">
      <w:pPr>
        <w:tabs>
          <w:tab w:val="left" w:pos="1260"/>
        </w:tabs>
        <w:spacing w:before="240" w:after="120" w:line="276" w:lineRule="auto"/>
        <w:ind w:left="1350" w:right="86" w:hanging="1350"/>
        <w:rPr>
          <w:rFonts w:ascii="Arial" w:hAnsi="Arial" w:cs="Arial"/>
        </w:rPr>
      </w:pPr>
      <w:r w:rsidRPr="00F0148E">
        <w:rPr>
          <w:rFonts w:ascii="Arial" w:hAnsi="Arial" w:cs="Arial"/>
          <w:b/>
          <w:bCs/>
        </w:rPr>
        <w:t>Initial</w:t>
      </w:r>
      <w:r w:rsidR="002D216D">
        <w:rPr>
          <w:rFonts w:ascii="Arial" w:hAnsi="Arial" w:cs="Arial"/>
          <w:b/>
          <w:bCs/>
        </w:rPr>
        <w:t xml:space="preserve"> </w:t>
      </w:r>
      <w:r w:rsidR="00137EFB">
        <w:rPr>
          <w:rFonts w:ascii="Arial" w:hAnsi="Arial" w:cs="Arial"/>
          <w:b/>
          <w:bCs/>
          <w:u w:val="single"/>
        </w:rPr>
        <w:fldChar w:fldCharType="begin">
          <w:ffData>
            <w:name w:val="Text21"/>
            <w:enabled/>
            <w:calcOnExit w:val="0"/>
            <w:textInput>
              <w:maxLength w:val="3"/>
            </w:textInput>
          </w:ffData>
        </w:fldChar>
      </w:r>
      <w:bookmarkStart w:id="25" w:name="Text21"/>
      <w:r w:rsidR="00137EFB">
        <w:rPr>
          <w:rFonts w:ascii="Arial" w:hAnsi="Arial" w:cs="Arial"/>
          <w:b/>
          <w:bCs/>
          <w:u w:val="single"/>
        </w:rPr>
        <w:instrText xml:space="preserve"> FORMTEXT </w:instrText>
      </w:r>
      <w:r w:rsidR="00137EFB">
        <w:rPr>
          <w:rFonts w:ascii="Arial" w:hAnsi="Arial" w:cs="Arial"/>
          <w:b/>
          <w:bCs/>
          <w:u w:val="single"/>
        </w:rPr>
      </w:r>
      <w:r w:rsidR="00137EFB">
        <w:rPr>
          <w:rFonts w:ascii="Arial" w:hAnsi="Arial" w:cs="Arial"/>
          <w:b/>
          <w:bCs/>
          <w:u w:val="single"/>
        </w:rPr>
        <w:fldChar w:fldCharType="separate"/>
      </w:r>
      <w:r w:rsidR="00137EFB">
        <w:rPr>
          <w:rFonts w:ascii="Arial" w:hAnsi="Arial" w:cs="Arial"/>
          <w:b/>
          <w:bCs/>
          <w:noProof/>
          <w:u w:val="single"/>
        </w:rPr>
        <w:t> </w:t>
      </w:r>
      <w:r w:rsidR="00137EFB">
        <w:rPr>
          <w:rFonts w:ascii="Arial" w:hAnsi="Arial" w:cs="Arial"/>
          <w:b/>
          <w:bCs/>
          <w:noProof/>
          <w:u w:val="single"/>
        </w:rPr>
        <w:t> </w:t>
      </w:r>
      <w:r w:rsidR="00137EFB">
        <w:rPr>
          <w:rFonts w:ascii="Arial" w:hAnsi="Arial" w:cs="Arial"/>
          <w:b/>
          <w:bCs/>
          <w:noProof/>
          <w:u w:val="single"/>
        </w:rPr>
        <w:t> </w:t>
      </w:r>
      <w:r w:rsidR="00137EFB">
        <w:rPr>
          <w:rFonts w:ascii="Arial" w:hAnsi="Arial" w:cs="Arial"/>
          <w:b/>
          <w:bCs/>
          <w:u w:val="single"/>
        </w:rPr>
        <w:fldChar w:fldCharType="end"/>
      </w:r>
      <w:bookmarkEnd w:id="25"/>
      <w:r w:rsidR="002D216D" w:rsidRPr="002D216D">
        <w:rPr>
          <w:rFonts w:ascii="Arial" w:hAnsi="Arial" w:cs="Arial"/>
          <w:u w:val="single"/>
        </w:rPr>
        <w:tab/>
      </w:r>
      <w:r w:rsidR="002D216D">
        <w:rPr>
          <w:rFonts w:ascii="Arial" w:hAnsi="Arial" w:cs="Arial"/>
          <w:b/>
          <w:bCs/>
        </w:rPr>
        <w:t xml:space="preserve"> </w:t>
      </w:r>
      <w:r w:rsidRPr="00F0148E">
        <w:rPr>
          <w:rFonts w:ascii="Arial" w:hAnsi="Arial" w:cs="Arial"/>
        </w:rPr>
        <w:t>Applicant and beneficiary, if applicable, further agree not to sell, lease, loan, or deliver</w:t>
      </w:r>
      <w:r w:rsidR="007F6337">
        <w:rPr>
          <w:rFonts w:ascii="Arial" w:hAnsi="Arial" w:cs="Arial"/>
        </w:rPr>
        <w:t xml:space="preserve"> </w:t>
      </w:r>
      <w:r w:rsidRPr="00F0148E">
        <w:rPr>
          <w:rFonts w:ascii="Arial" w:hAnsi="Arial" w:cs="Arial"/>
        </w:rPr>
        <w:t>possession of the registration information, or a copy thereof, in any form or format, to any person, organization, or agency except as prescribed in Title 2 of the California Code of Regulations §19005</w:t>
      </w:r>
      <w:r w:rsidR="003B14EF" w:rsidRPr="00F0148E">
        <w:rPr>
          <w:rFonts w:ascii="Arial" w:hAnsi="Arial" w:cs="Arial"/>
        </w:rPr>
        <w:t>.</w:t>
      </w:r>
    </w:p>
    <w:p w14:paraId="3F296DDE" w14:textId="4D4ACA87" w:rsidR="00AD606B" w:rsidRPr="00F0148E" w:rsidRDefault="00AD606B" w:rsidP="005D139E">
      <w:pPr>
        <w:tabs>
          <w:tab w:val="left" w:pos="1260"/>
        </w:tabs>
        <w:spacing w:before="240" w:after="120" w:line="276" w:lineRule="auto"/>
        <w:ind w:left="1350" w:right="86" w:hanging="1350"/>
        <w:rPr>
          <w:rFonts w:ascii="Arial" w:hAnsi="Arial" w:cs="Arial"/>
        </w:rPr>
      </w:pPr>
      <w:r w:rsidRPr="00F0148E">
        <w:rPr>
          <w:rFonts w:ascii="Arial" w:hAnsi="Arial" w:cs="Arial"/>
          <w:b/>
          <w:bCs/>
        </w:rPr>
        <w:t>Initial</w:t>
      </w:r>
      <w:r w:rsidR="002D216D">
        <w:rPr>
          <w:rFonts w:ascii="Arial" w:hAnsi="Arial" w:cs="Arial"/>
          <w:b/>
          <w:bCs/>
        </w:rPr>
        <w:t xml:space="preserve"> </w:t>
      </w:r>
      <w:r w:rsidR="00137EFB">
        <w:rPr>
          <w:rFonts w:ascii="Arial" w:hAnsi="Arial" w:cs="Arial"/>
          <w:b/>
          <w:bCs/>
          <w:u w:val="single"/>
        </w:rPr>
        <w:fldChar w:fldCharType="begin">
          <w:ffData>
            <w:name w:val="Text22"/>
            <w:enabled/>
            <w:calcOnExit w:val="0"/>
            <w:textInput>
              <w:maxLength w:val="3"/>
            </w:textInput>
          </w:ffData>
        </w:fldChar>
      </w:r>
      <w:bookmarkStart w:id="26" w:name="Text22"/>
      <w:r w:rsidR="00137EFB">
        <w:rPr>
          <w:rFonts w:ascii="Arial" w:hAnsi="Arial" w:cs="Arial"/>
          <w:b/>
          <w:bCs/>
          <w:u w:val="single"/>
        </w:rPr>
        <w:instrText xml:space="preserve"> FORMTEXT </w:instrText>
      </w:r>
      <w:r w:rsidR="00137EFB">
        <w:rPr>
          <w:rFonts w:ascii="Arial" w:hAnsi="Arial" w:cs="Arial"/>
          <w:b/>
          <w:bCs/>
          <w:u w:val="single"/>
        </w:rPr>
      </w:r>
      <w:r w:rsidR="00137EFB">
        <w:rPr>
          <w:rFonts w:ascii="Arial" w:hAnsi="Arial" w:cs="Arial"/>
          <w:b/>
          <w:bCs/>
          <w:u w:val="single"/>
        </w:rPr>
        <w:fldChar w:fldCharType="separate"/>
      </w:r>
      <w:r w:rsidR="00137EFB">
        <w:rPr>
          <w:rFonts w:ascii="Arial" w:hAnsi="Arial" w:cs="Arial"/>
          <w:b/>
          <w:bCs/>
          <w:noProof/>
          <w:u w:val="single"/>
        </w:rPr>
        <w:t> </w:t>
      </w:r>
      <w:r w:rsidR="00137EFB">
        <w:rPr>
          <w:rFonts w:ascii="Arial" w:hAnsi="Arial" w:cs="Arial"/>
          <w:b/>
          <w:bCs/>
          <w:noProof/>
          <w:u w:val="single"/>
        </w:rPr>
        <w:t> </w:t>
      </w:r>
      <w:r w:rsidR="00137EFB">
        <w:rPr>
          <w:rFonts w:ascii="Arial" w:hAnsi="Arial" w:cs="Arial"/>
          <w:b/>
          <w:bCs/>
          <w:noProof/>
          <w:u w:val="single"/>
        </w:rPr>
        <w:t> </w:t>
      </w:r>
      <w:r w:rsidR="00137EFB">
        <w:rPr>
          <w:rFonts w:ascii="Arial" w:hAnsi="Arial" w:cs="Arial"/>
          <w:b/>
          <w:bCs/>
          <w:u w:val="single"/>
        </w:rPr>
        <w:fldChar w:fldCharType="end"/>
      </w:r>
      <w:bookmarkEnd w:id="26"/>
      <w:r w:rsidR="002D216D" w:rsidRPr="001F10BE">
        <w:rPr>
          <w:rFonts w:ascii="Arial" w:hAnsi="Arial" w:cs="Arial"/>
          <w:u w:val="single"/>
        </w:rPr>
        <w:tab/>
      </w:r>
      <w:r w:rsidR="002D216D">
        <w:rPr>
          <w:rFonts w:ascii="Arial" w:hAnsi="Arial" w:cs="Arial"/>
          <w:b/>
          <w:bCs/>
        </w:rPr>
        <w:t xml:space="preserve"> </w:t>
      </w:r>
      <w:r w:rsidRPr="00F0148E">
        <w:rPr>
          <w:rFonts w:ascii="Arial" w:hAnsi="Arial" w:cs="Arial"/>
        </w:rPr>
        <w:t xml:space="preserve">Applicant and beneficiary, if applicable, agree to maintain information in a secure and confidential manner using the best practices identified in </w:t>
      </w:r>
      <w:r w:rsidR="00F629BB" w:rsidRPr="00F0148E">
        <w:rPr>
          <w:rFonts w:ascii="Arial" w:hAnsi="Arial" w:cs="Arial"/>
        </w:rPr>
        <w:t>§</w:t>
      </w:r>
      <w:r w:rsidRPr="00F0148E">
        <w:rPr>
          <w:rFonts w:ascii="Arial" w:hAnsi="Arial" w:cs="Arial"/>
        </w:rPr>
        <w:t xml:space="preserve">19012 of </w:t>
      </w:r>
      <w:r w:rsidR="00F629BB" w:rsidRPr="00F0148E">
        <w:rPr>
          <w:rFonts w:ascii="Arial" w:hAnsi="Arial" w:cs="Arial"/>
        </w:rPr>
        <w:t>the California Code of Regulations,</w:t>
      </w:r>
      <w:r w:rsidRPr="00F0148E">
        <w:rPr>
          <w:rFonts w:ascii="Arial" w:hAnsi="Arial" w:cs="Arial"/>
        </w:rPr>
        <w:t xml:space="preserve"> and will notify the Secretary of State immediately of any violation, exposure, and/or breach of voter registration information or suspected violation, exposure, and/or breach of voter registration information and will cooperate with the Secretary of State’s office or any investigative agency efforts related to any resulting investigation. Title 2 of the California Code of Regulations §19013</w:t>
      </w:r>
      <w:r w:rsidR="003B14EF" w:rsidRPr="00F0148E">
        <w:rPr>
          <w:rFonts w:ascii="Arial" w:hAnsi="Arial" w:cs="Arial"/>
        </w:rPr>
        <w:t>.</w:t>
      </w:r>
    </w:p>
    <w:p w14:paraId="74EEC18E" w14:textId="00112938" w:rsidR="00AD606B" w:rsidRDefault="00AD606B" w:rsidP="005D139E">
      <w:pPr>
        <w:pStyle w:val="ListParagraph"/>
        <w:tabs>
          <w:tab w:val="left" w:pos="1260"/>
        </w:tabs>
        <w:spacing w:before="240" w:after="120" w:line="276" w:lineRule="auto"/>
        <w:ind w:left="1350" w:right="86" w:hanging="1350"/>
        <w:rPr>
          <w:rFonts w:ascii="Arial" w:hAnsi="Arial" w:cs="Arial"/>
        </w:rPr>
      </w:pPr>
      <w:r w:rsidRPr="00F0148E">
        <w:rPr>
          <w:rFonts w:ascii="Arial" w:hAnsi="Arial" w:cs="Arial"/>
          <w:b/>
          <w:bCs/>
        </w:rPr>
        <w:t>Initial</w:t>
      </w:r>
      <w:r w:rsidR="002D216D">
        <w:rPr>
          <w:rFonts w:ascii="Arial" w:hAnsi="Arial" w:cs="Arial"/>
          <w:b/>
          <w:bCs/>
        </w:rPr>
        <w:t xml:space="preserve"> </w:t>
      </w:r>
      <w:r w:rsidR="00137EFB">
        <w:rPr>
          <w:rFonts w:ascii="Arial" w:hAnsi="Arial" w:cs="Arial"/>
          <w:b/>
          <w:bCs/>
          <w:u w:val="single"/>
        </w:rPr>
        <w:fldChar w:fldCharType="begin">
          <w:ffData>
            <w:name w:val="Text23"/>
            <w:enabled/>
            <w:calcOnExit w:val="0"/>
            <w:textInput>
              <w:maxLength w:val="3"/>
            </w:textInput>
          </w:ffData>
        </w:fldChar>
      </w:r>
      <w:bookmarkStart w:id="27" w:name="Text23"/>
      <w:r w:rsidR="00137EFB">
        <w:rPr>
          <w:rFonts w:ascii="Arial" w:hAnsi="Arial" w:cs="Arial"/>
          <w:b/>
          <w:bCs/>
          <w:u w:val="single"/>
        </w:rPr>
        <w:instrText xml:space="preserve"> FORMTEXT </w:instrText>
      </w:r>
      <w:r w:rsidR="00137EFB">
        <w:rPr>
          <w:rFonts w:ascii="Arial" w:hAnsi="Arial" w:cs="Arial"/>
          <w:b/>
          <w:bCs/>
          <w:u w:val="single"/>
        </w:rPr>
      </w:r>
      <w:r w:rsidR="00137EFB">
        <w:rPr>
          <w:rFonts w:ascii="Arial" w:hAnsi="Arial" w:cs="Arial"/>
          <w:b/>
          <w:bCs/>
          <w:u w:val="single"/>
        </w:rPr>
        <w:fldChar w:fldCharType="separate"/>
      </w:r>
      <w:r w:rsidR="00137EFB">
        <w:rPr>
          <w:rFonts w:ascii="Arial" w:hAnsi="Arial" w:cs="Arial"/>
          <w:b/>
          <w:bCs/>
          <w:noProof/>
          <w:u w:val="single"/>
        </w:rPr>
        <w:t> </w:t>
      </w:r>
      <w:r w:rsidR="00137EFB">
        <w:rPr>
          <w:rFonts w:ascii="Arial" w:hAnsi="Arial" w:cs="Arial"/>
          <w:b/>
          <w:bCs/>
          <w:noProof/>
          <w:u w:val="single"/>
        </w:rPr>
        <w:t> </w:t>
      </w:r>
      <w:r w:rsidR="00137EFB">
        <w:rPr>
          <w:rFonts w:ascii="Arial" w:hAnsi="Arial" w:cs="Arial"/>
          <w:b/>
          <w:bCs/>
          <w:noProof/>
          <w:u w:val="single"/>
        </w:rPr>
        <w:t> </w:t>
      </w:r>
      <w:r w:rsidR="00137EFB">
        <w:rPr>
          <w:rFonts w:ascii="Arial" w:hAnsi="Arial" w:cs="Arial"/>
          <w:b/>
          <w:bCs/>
          <w:u w:val="single"/>
        </w:rPr>
        <w:fldChar w:fldCharType="end"/>
      </w:r>
      <w:bookmarkEnd w:id="27"/>
      <w:r w:rsidR="002D216D" w:rsidRPr="002D216D">
        <w:rPr>
          <w:rFonts w:ascii="Arial" w:hAnsi="Arial" w:cs="Arial"/>
          <w:u w:val="single"/>
        </w:rPr>
        <w:tab/>
      </w:r>
      <w:r w:rsidR="002D216D">
        <w:rPr>
          <w:rFonts w:ascii="Arial" w:hAnsi="Arial" w:cs="Arial"/>
          <w:b/>
          <w:bCs/>
        </w:rPr>
        <w:t xml:space="preserve"> </w:t>
      </w:r>
      <w:r w:rsidRPr="00F0148E">
        <w:rPr>
          <w:rFonts w:ascii="Arial" w:hAnsi="Arial" w:cs="Arial"/>
        </w:rPr>
        <w:t>Applicant and beneficiary, if applicable, understand that it is a misdemeanor for a person in possession of voter registration information to use or permit the use of all or any part of the information for any purpose other than is permitted by law</w:t>
      </w:r>
      <w:r w:rsidR="003B14EF" w:rsidRPr="00F0148E">
        <w:rPr>
          <w:rFonts w:ascii="Arial" w:hAnsi="Arial" w:cs="Arial"/>
        </w:rPr>
        <w:t>.</w:t>
      </w:r>
    </w:p>
    <w:p w14:paraId="0B0CA250" w14:textId="77777777" w:rsidR="000807C2" w:rsidRPr="00F0148E" w:rsidRDefault="000807C2" w:rsidP="009F5539">
      <w:pPr>
        <w:pStyle w:val="ListParagraph"/>
        <w:tabs>
          <w:tab w:val="left" w:pos="1260"/>
        </w:tabs>
        <w:spacing w:before="240" w:after="120" w:line="276" w:lineRule="auto"/>
        <w:ind w:left="1350" w:right="86" w:hanging="1260"/>
        <w:rPr>
          <w:rFonts w:ascii="Arial" w:hAnsi="Arial" w:cs="Arial"/>
        </w:rPr>
      </w:pPr>
    </w:p>
    <w:p w14:paraId="303F3B38" w14:textId="77777777" w:rsidR="00A51162" w:rsidRDefault="001C2D38" w:rsidP="00CF41AE">
      <w:pPr>
        <w:tabs>
          <w:tab w:val="left" w:pos="1260"/>
        </w:tabs>
        <w:spacing w:after="0" w:line="276" w:lineRule="auto"/>
        <w:ind w:right="86"/>
        <w:rPr>
          <w:rFonts w:ascii="Arial" w:hAnsi="Arial" w:cs="Arial"/>
        </w:rPr>
      </w:pPr>
      <w:r w:rsidRPr="001C2D38">
        <w:rPr>
          <w:rFonts w:ascii="Arial" w:eastAsia="MS Gothic" w:hAnsi="Arial" w:cs="Arial"/>
          <w:b/>
          <w:bCs/>
        </w:rPr>
        <w:t xml:space="preserve">Initial </w:t>
      </w:r>
      <w:r>
        <w:rPr>
          <w:rFonts w:ascii="Arial" w:hAnsi="Arial" w:cs="Arial"/>
          <w:b/>
          <w:bCs/>
          <w:u w:val="single"/>
        </w:rPr>
        <w:fldChar w:fldCharType="begin">
          <w:ffData>
            <w:name w:val=""/>
            <w:enabled/>
            <w:calcOnExit w:val="0"/>
            <w:statusText w:type="text" w:val="Enter initials confirming you have included a clear copy of your driver's license, state ID, or passport."/>
            <w:textInput>
              <w:maxLength w:val="3"/>
            </w:textInput>
          </w:ffData>
        </w:fldChar>
      </w:r>
      <w:r>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u w:val="single"/>
        </w:rPr>
        <w:fldChar w:fldCharType="end"/>
      </w:r>
      <w:r w:rsidRPr="002D216D">
        <w:rPr>
          <w:rFonts w:ascii="Arial" w:hAnsi="Arial" w:cs="Arial"/>
          <w:u w:val="single"/>
        </w:rPr>
        <w:tab/>
      </w:r>
      <w:r>
        <w:rPr>
          <w:rFonts w:ascii="Arial" w:eastAsia="MS Gothic" w:hAnsi="Arial" w:cs="Arial"/>
        </w:rPr>
        <w:t xml:space="preserve"> </w:t>
      </w:r>
      <w:r w:rsidR="00E40854">
        <w:rPr>
          <w:rFonts w:ascii="Arial" w:hAnsi="Arial" w:cs="Arial"/>
        </w:rPr>
        <w:t>I have included a clear copy of my current driver’s license, state ID or passport.</w:t>
      </w:r>
    </w:p>
    <w:p w14:paraId="22FA8366" w14:textId="2A42C324" w:rsidR="005D139E" w:rsidRDefault="00A51162" w:rsidP="00774BDB">
      <w:pPr>
        <w:tabs>
          <w:tab w:val="left" w:pos="1260"/>
          <w:tab w:val="left" w:pos="7560"/>
        </w:tabs>
        <w:spacing w:after="120" w:line="276" w:lineRule="auto"/>
        <w:ind w:right="86"/>
        <w:contextualSpacing/>
        <w:rPr>
          <w:rFonts w:ascii="Arial" w:hAnsi="Arial" w:cs="Arial"/>
        </w:rPr>
      </w:pPr>
      <w:r>
        <w:rPr>
          <w:rFonts w:ascii="Arial" w:hAnsi="Arial" w:cs="Arial"/>
        </w:rPr>
        <w:tab/>
        <w:t xml:space="preserve"> </w:t>
      </w:r>
      <w:r w:rsidR="005D139E" w:rsidRPr="00F0148E">
        <w:rPr>
          <w:rFonts w:ascii="Arial" w:hAnsi="Arial" w:cs="Arial"/>
        </w:rPr>
        <w:t>Driver’s License or ID Number:</w:t>
      </w:r>
      <w:r w:rsidR="005D139E">
        <w:rPr>
          <w:rFonts w:ascii="Arial" w:hAnsi="Arial" w:cs="Arial"/>
        </w:rPr>
        <w:t xml:space="preserve"> </w:t>
      </w:r>
      <w:r w:rsidR="005D139E">
        <w:rPr>
          <w:rFonts w:ascii="Arial" w:hAnsi="Arial" w:cs="Arial"/>
          <w:u w:val="single"/>
        </w:rPr>
        <w:fldChar w:fldCharType="begin">
          <w:ffData>
            <w:name w:val="Text25"/>
            <w:enabled/>
            <w:calcOnExit w:val="0"/>
            <w:statusText w:type="text" w:val="Enter the Applicant's Driver's License or ID number."/>
            <w:textInput>
              <w:maxLength w:val="20"/>
            </w:textInput>
          </w:ffData>
        </w:fldChar>
      </w:r>
      <w:bookmarkStart w:id="28" w:name="Text25"/>
      <w:r w:rsidR="005D139E">
        <w:rPr>
          <w:rFonts w:ascii="Arial" w:hAnsi="Arial" w:cs="Arial"/>
          <w:u w:val="single"/>
        </w:rPr>
        <w:instrText xml:space="preserve"> FORMTEXT </w:instrText>
      </w:r>
      <w:r w:rsidR="005D139E">
        <w:rPr>
          <w:rFonts w:ascii="Arial" w:hAnsi="Arial" w:cs="Arial"/>
          <w:u w:val="single"/>
        </w:rPr>
      </w:r>
      <w:r w:rsidR="005D139E">
        <w:rPr>
          <w:rFonts w:ascii="Arial" w:hAnsi="Arial" w:cs="Arial"/>
          <w:u w:val="single"/>
        </w:rPr>
        <w:fldChar w:fldCharType="separate"/>
      </w:r>
      <w:r w:rsidR="005D139E">
        <w:rPr>
          <w:rFonts w:ascii="Arial" w:hAnsi="Arial" w:cs="Arial"/>
          <w:noProof/>
          <w:u w:val="single"/>
        </w:rPr>
        <w:t> </w:t>
      </w:r>
      <w:r w:rsidR="005D139E">
        <w:rPr>
          <w:rFonts w:ascii="Arial" w:hAnsi="Arial" w:cs="Arial"/>
          <w:noProof/>
          <w:u w:val="single"/>
        </w:rPr>
        <w:t> </w:t>
      </w:r>
      <w:r w:rsidR="005D139E">
        <w:rPr>
          <w:rFonts w:ascii="Arial" w:hAnsi="Arial" w:cs="Arial"/>
          <w:noProof/>
          <w:u w:val="single"/>
        </w:rPr>
        <w:t> </w:t>
      </w:r>
      <w:r w:rsidR="005D139E">
        <w:rPr>
          <w:rFonts w:ascii="Arial" w:hAnsi="Arial" w:cs="Arial"/>
          <w:noProof/>
          <w:u w:val="single"/>
        </w:rPr>
        <w:t> </w:t>
      </w:r>
      <w:r w:rsidR="005D139E">
        <w:rPr>
          <w:rFonts w:ascii="Arial" w:hAnsi="Arial" w:cs="Arial"/>
          <w:noProof/>
          <w:u w:val="single"/>
        </w:rPr>
        <w:t> </w:t>
      </w:r>
      <w:r w:rsidR="005D139E">
        <w:rPr>
          <w:rFonts w:ascii="Arial" w:hAnsi="Arial" w:cs="Arial"/>
          <w:u w:val="single"/>
        </w:rPr>
        <w:fldChar w:fldCharType="end"/>
      </w:r>
      <w:bookmarkEnd w:id="28"/>
      <w:r w:rsidR="005D139E" w:rsidRPr="007C66E3">
        <w:rPr>
          <w:rFonts w:ascii="Arial" w:hAnsi="Arial" w:cs="Arial"/>
          <w:u w:val="single"/>
        </w:rPr>
        <w:tab/>
      </w:r>
    </w:p>
    <w:p w14:paraId="73B1FA52" w14:textId="77777777" w:rsidR="000807C2" w:rsidRPr="00E40854" w:rsidRDefault="000807C2" w:rsidP="00E40854">
      <w:pPr>
        <w:spacing w:before="120" w:after="120" w:line="276" w:lineRule="auto"/>
        <w:ind w:right="86"/>
        <w:rPr>
          <w:rFonts w:ascii="Arial" w:hAnsi="Arial" w:cs="Arial"/>
        </w:rPr>
      </w:pPr>
    </w:p>
    <w:p w14:paraId="3FF1CE6E" w14:textId="5F12F36C" w:rsidR="00232763" w:rsidRPr="00F0148E" w:rsidRDefault="00F629BB" w:rsidP="00834A71">
      <w:pPr>
        <w:pStyle w:val="Heading2"/>
      </w:pPr>
      <w:r w:rsidRPr="00F0148E">
        <w:t xml:space="preserve">I certify under penalty </w:t>
      </w:r>
      <w:r w:rsidR="00373F4B" w:rsidRPr="00F0148E">
        <w:t>of</w:t>
      </w:r>
      <w:r w:rsidRPr="00F0148E">
        <w:t xml:space="preserve"> perjury, under the laws of the State of California, that all of the information provided on this application is true and correct</w:t>
      </w:r>
      <w:r w:rsidR="00011714">
        <w:t>.</w:t>
      </w:r>
    </w:p>
    <w:p w14:paraId="7A93A816" w14:textId="77777777" w:rsidR="000807C2" w:rsidRDefault="000807C2" w:rsidP="009F5539">
      <w:pPr>
        <w:pStyle w:val="ListParagraph"/>
        <w:spacing w:before="240" w:after="120" w:line="276" w:lineRule="auto"/>
        <w:ind w:left="0" w:right="86"/>
        <w:rPr>
          <w:rFonts w:ascii="Arial" w:hAnsi="Arial" w:cs="Arial"/>
          <w:b/>
          <w:bCs/>
        </w:rPr>
      </w:pPr>
    </w:p>
    <w:p w14:paraId="031DB3B8" w14:textId="77777777" w:rsidR="005623B6" w:rsidRPr="00F0148E" w:rsidRDefault="005623B6" w:rsidP="009F5539">
      <w:pPr>
        <w:pStyle w:val="ListParagraph"/>
        <w:spacing w:before="240" w:after="120" w:line="276" w:lineRule="auto"/>
        <w:ind w:left="0" w:right="86"/>
        <w:rPr>
          <w:rFonts w:ascii="Arial" w:hAnsi="Arial" w:cs="Arial"/>
          <w:b/>
          <w:bCs/>
        </w:rPr>
      </w:pPr>
    </w:p>
    <w:p w14:paraId="66C9E3A9" w14:textId="6A2FC25A" w:rsidR="00043107" w:rsidRDefault="00F629BB" w:rsidP="00774BDB">
      <w:pPr>
        <w:pStyle w:val="ListParagraph"/>
        <w:tabs>
          <w:tab w:val="left" w:pos="7560"/>
        </w:tabs>
        <w:spacing w:before="240" w:after="120" w:line="276" w:lineRule="auto"/>
        <w:ind w:left="0" w:right="86"/>
        <w:rPr>
          <w:rFonts w:ascii="Arial" w:hAnsi="Arial" w:cs="Arial"/>
        </w:rPr>
      </w:pPr>
      <w:r w:rsidRPr="00F0148E">
        <w:rPr>
          <w:rFonts w:ascii="Arial" w:hAnsi="Arial" w:cs="Arial"/>
        </w:rPr>
        <w:t xml:space="preserve">Print name of </w:t>
      </w:r>
      <w:r w:rsidR="00FD32A5">
        <w:rPr>
          <w:rFonts w:ascii="Arial" w:hAnsi="Arial" w:cs="Arial"/>
        </w:rPr>
        <w:t>A</w:t>
      </w:r>
      <w:r w:rsidRPr="00F0148E">
        <w:rPr>
          <w:rFonts w:ascii="Arial" w:hAnsi="Arial" w:cs="Arial"/>
        </w:rPr>
        <w:t>pplicant:</w:t>
      </w:r>
      <w:r w:rsidRPr="00F0148E">
        <w:rPr>
          <w:rFonts w:ascii="Arial" w:hAnsi="Arial" w:cs="Arial"/>
          <w:b/>
          <w:bCs/>
        </w:rPr>
        <w:t xml:space="preserve"> </w:t>
      </w:r>
      <w:r w:rsidR="00C0346A">
        <w:rPr>
          <w:rFonts w:ascii="Arial" w:hAnsi="Arial" w:cs="Arial"/>
          <w:b/>
          <w:bCs/>
          <w:u w:val="single"/>
        </w:rPr>
        <w:fldChar w:fldCharType="begin">
          <w:ffData>
            <w:name w:val="Text24"/>
            <w:enabled/>
            <w:calcOnExit w:val="0"/>
            <w:statusText w:type="text" w:val="Enter the name of the Applicant."/>
            <w:textInput>
              <w:maxLength w:val="30"/>
            </w:textInput>
          </w:ffData>
        </w:fldChar>
      </w:r>
      <w:bookmarkStart w:id="29" w:name="Text24"/>
      <w:r w:rsidR="00C0346A">
        <w:rPr>
          <w:rFonts w:ascii="Arial" w:hAnsi="Arial" w:cs="Arial"/>
          <w:b/>
          <w:bCs/>
          <w:u w:val="single"/>
        </w:rPr>
        <w:instrText xml:space="preserve"> FORMTEXT </w:instrText>
      </w:r>
      <w:r w:rsidR="00C0346A">
        <w:rPr>
          <w:rFonts w:ascii="Arial" w:hAnsi="Arial" w:cs="Arial"/>
          <w:b/>
          <w:bCs/>
          <w:u w:val="single"/>
        </w:rPr>
      </w:r>
      <w:r w:rsidR="00C0346A">
        <w:rPr>
          <w:rFonts w:ascii="Arial" w:hAnsi="Arial" w:cs="Arial"/>
          <w:b/>
          <w:bCs/>
          <w:u w:val="single"/>
        </w:rPr>
        <w:fldChar w:fldCharType="separate"/>
      </w:r>
      <w:r w:rsidR="00C0346A">
        <w:rPr>
          <w:rFonts w:ascii="Arial" w:hAnsi="Arial" w:cs="Arial"/>
          <w:b/>
          <w:bCs/>
          <w:noProof/>
          <w:u w:val="single"/>
        </w:rPr>
        <w:t> </w:t>
      </w:r>
      <w:r w:rsidR="00C0346A">
        <w:rPr>
          <w:rFonts w:ascii="Arial" w:hAnsi="Arial" w:cs="Arial"/>
          <w:b/>
          <w:bCs/>
          <w:noProof/>
          <w:u w:val="single"/>
        </w:rPr>
        <w:t> </w:t>
      </w:r>
      <w:r w:rsidR="00C0346A">
        <w:rPr>
          <w:rFonts w:ascii="Arial" w:hAnsi="Arial" w:cs="Arial"/>
          <w:b/>
          <w:bCs/>
          <w:noProof/>
          <w:u w:val="single"/>
        </w:rPr>
        <w:t> </w:t>
      </w:r>
      <w:r w:rsidR="00C0346A">
        <w:rPr>
          <w:rFonts w:ascii="Arial" w:hAnsi="Arial" w:cs="Arial"/>
          <w:b/>
          <w:bCs/>
          <w:noProof/>
          <w:u w:val="single"/>
        </w:rPr>
        <w:t> </w:t>
      </w:r>
      <w:r w:rsidR="00C0346A">
        <w:rPr>
          <w:rFonts w:ascii="Arial" w:hAnsi="Arial" w:cs="Arial"/>
          <w:b/>
          <w:bCs/>
          <w:noProof/>
          <w:u w:val="single"/>
        </w:rPr>
        <w:t> </w:t>
      </w:r>
      <w:r w:rsidR="00C0346A">
        <w:rPr>
          <w:rFonts w:ascii="Arial" w:hAnsi="Arial" w:cs="Arial"/>
          <w:b/>
          <w:bCs/>
          <w:u w:val="single"/>
        </w:rPr>
        <w:fldChar w:fldCharType="end"/>
      </w:r>
      <w:bookmarkEnd w:id="29"/>
      <w:r w:rsidR="007C66E3" w:rsidRPr="007C66E3">
        <w:rPr>
          <w:rFonts w:ascii="Arial" w:hAnsi="Arial" w:cs="Arial"/>
          <w:u w:val="single"/>
        </w:rPr>
        <w:tab/>
      </w:r>
    </w:p>
    <w:p w14:paraId="7F1EC658" w14:textId="77777777" w:rsidR="00B0783E" w:rsidRDefault="00B0783E" w:rsidP="009F5539">
      <w:pPr>
        <w:tabs>
          <w:tab w:val="left" w:pos="7560"/>
          <w:tab w:val="left" w:pos="10710"/>
        </w:tabs>
        <w:spacing w:line="276" w:lineRule="auto"/>
        <w:ind w:right="90"/>
        <w:rPr>
          <w:rFonts w:ascii="Arial" w:hAnsi="Arial" w:cs="Arial"/>
        </w:rPr>
      </w:pPr>
    </w:p>
    <w:p w14:paraId="13FFF830" w14:textId="7A6FFAF2" w:rsidR="00303CF5" w:rsidRDefault="00CD14BE" w:rsidP="009F5539">
      <w:pPr>
        <w:tabs>
          <w:tab w:val="left" w:pos="7560"/>
          <w:tab w:val="left" w:pos="10710"/>
        </w:tabs>
        <w:spacing w:line="276" w:lineRule="auto"/>
        <w:ind w:right="90"/>
        <w:rPr>
          <w:rFonts w:ascii="Arial" w:hAnsi="Arial" w:cs="Arial"/>
          <w:color w:val="1A1A1A"/>
          <w:u w:val="single"/>
        </w:rPr>
      </w:pPr>
      <w:r w:rsidRPr="00F0148E">
        <w:rPr>
          <w:rFonts w:ascii="Arial" w:hAnsi="Arial" w:cs="Arial"/>
        </w:rPr>
        <w:t>Signature</w:t>
      </w:r>
      <w:r w:rsidR="00F629BB" w:rsidRPr="00F0148E">
        <w:rPr>
          <w:rFonts w:ascii="Arial" w:hAnsi="Arial" w:cs="Arial"/>
        </w:rPr>
        <w:t xml:space="preserve"> of </w:t>
      </w:r>
      <w:r w:rsidR="00FD32A5">
        <w:rPr>
          <w:rFonts w:ascii="Arial" w:hAnsi="Arial" w:cs="Arial"/>
        </w:rPr>
        <w:t>A</w:t>
      </w:r>
      <w:r w:rsidR="00F629BB" w:rsidRPr="00F0148E">
        <w:rPr>
          <w:rFonts w:ascii="Arial" w:hAnsi="Arial" w:cs="Arial"/>
        </w:rPr>
        <w:t xml:space="preserve">pplicant or </w:t>
      </w:r>
      <w:r w:rsidR="00FD32A5">
        <w:rPr>
          <w:rFonts w:ascii="Arial" w:hAnsi="Arial" w:cs="Arial"/>
        </w:rPr>
        <w:t>A</w:t>
      </w:r>
      <w:r w:rsidR="00F629BB" w:rsidRPr="00F0148E">
        <w:rPr>
          <w:rFonts w:ascii="Arial" w:hAnsi="Arial" w:cs="Arial"/>
        </w:rPr>
        <w:t>gent</w:t>
      </w:r>
      <w:r w:rsidRPr="00F0148E">
        <w:rPr>
          <w:rFonts w:ascii="Arial" w:hAnsi="Arial" w:cs="Arial"/>
        </w:rPr>
        <w:t>:</w:t>
      </w:r>
      <w:r w:rsidR="007C66E3">
        <w:rPr>
          <w:rFonts w:ascii="Arial" w:hAnsi="Arial" w:cs="Arial"/>
          <w:color w:val="1A1A1A"/>
          <w:u w:color="191919"/>
        </w:rPr>
        <w:t xml:space="preserve"> </w:t>
      </w:r>
      <w:r w:rsidR="007C66E3" w:rsidRPr="007C66E3">
        <w:rPr>
          <w:rFonts w:ascii="Arial" w:hAnsi="Arial" w:cs="Arial"/>
          <w:color w:val="1A1A1A"/>
          <w:u w:val="single"/>
        </w:rPr>
        <w:tab/>
      </w:r>
      <w:r w:rsidR="007C66E3">
        <w:rPr>
          <w:rFonts w:ascii="Arial" w:hAnsi="Arial" w:cs="Arial"/>
          <w:color w:val="1A1A1A"/>
        </w:rPr>
        <w:t xml:space="preserve"> </w:t>
      </w:r>
      <w:r w:rsidR="00D577A5" w:rsidRPr="00F0148E">
        <w:rPr>
          <w:rFonts w:ascii="Arial" w:hAnsi="Arial" w:cs="Arial"/>
          <w:color w:val="1A1A1A"/>
        </w:rPr>
        <w:t xml:space="preserve">Date: </w:t>
      </w:r>
      <w:r w:rsidR="00C0346A">
        <w:rPr>
          <w:rFonts w:ascii="Arial" w:hAnsi="Arial" w:cs="Arial"/>
          <w:color w:val="1A1A1A"/>
          <w:u w:val="single"/>
        </w:rPr>
        <w:fldChar w:fldCharType="begin">
          <w:ffData>
            <w:name w:val="Text26"/>
            <w:enabled/>
            <w:calcOnExit w:val="0"/>
            <w:statusText w:type="text" w:val="Enter the date the application is signed."/>
            <w:textInput>
              <w:type w:val="date"/>
              <w:maxLength w:val="15"/>
              <w:format w:val="M/d/yyyy"/>
            </w:textInput>
          </w:ffData>
        </w:fldChar>
      </w:r>
      <w:bookmarkStart w:id="30" w:name="Text26"/>
      <w:r w:rsidR="00C0346A">
        <w:rPr>
          <w:rFonts w:ascii="Arial" w:hAnsi="Arial" w:cs="Arial"/>
          <w:color w:val="1A1A1A"/>
          <w:u w:val="single"/>
        </w:rPr>
        <w:instrText xml:space="preserve"> FORMTEXT </w:instrText>
      </w:r>
      <w:r w:rsidR="00C0346A">
        <w:rPr>
          <w:rFonts w:ascii="Arial" w:hAnsi="Arial" w:cs="Arial"/>
          <w:color w:val="1A1A1A"/>
          <w:u w:val="single"/>
        </w:rPr>
      </w:r>
      <w:r w:rsidR="00C0346A">
        <w:rPr>
          <w:rFonts w:ascii="Arial" w:hAnsi="Arial" w:cs="Arial"/>
          <w:color w:val="1A1A1A"/>
          <w:u w:val="single"/>
        </w:rPr>
        <w:fldChar w:fldCharType="separate"/>
      </w:r>
      <w:r w:rsidR="00C0346A">
        <w:rPr>
          <w:rFonts w:ascii="Arial" w:hAnsi="Arial" w:cs="Arial"/>
          <w:noProof/>
          <w:color w:val="1A1A1A"/>
          <w:u w:val="single"/>
        </w:rPr>
        <w:t> </w:t>
      </w:r>
      <w:r w:rsidR="00C0346A">
        <w:rPr>
          <w:rFonts w:ascii="Arial" w:hAnsi="Arial" w:cs="Arial"/>
          <w:noProof/>
          <w:color w:val="1A1A1A"/>
          <w:u w:val="single"/>
        </w:rPr>
        <w:t> </w:t>
      </w:r>
      <w:r w:rsidR="00C0346A">
        <w:rPr>
          <w:rFonts w:ascii="Arial" w:hAnsi="Arial" w:cs="Arial"/>
          <w:noProof/>
          <w:color w:val="1A1A1A"/>
          <w:u w:val="single"/>
        </w:rPr>
        <w:t> </w:t>
      </w:r>
      <w:r w:rsidR="00C0346A">
        <w:rPr>
          <w:rFonts w:ascii="Arial" w:hAnsi="Arial" w:cs="Arial"/>
          <w:noProof/>
          <w:color w:val="1A1A1A"/>
          <w:u w:val="single"/>
        </w:rPr>
        <w:t> </w:t>
      </w:r>
      <w:r w:rsidR="00C0346A">
        <w:rPr>
          <w:rFonts w:ascii="Arial" w:hAnsi="Arial" w:cs="Arial"/>
          <w:noProof/>
          <w:color w:val="1A1A1A"/>
          <w:u w:val="single"/>
        </w:rPr>
        <w:t> </w:t>
      </w:r>
      <w:r w:rsidR="00C0346A">
        <w:rPr>
          <w:rFonts w:ascii="Arial" w:hAnsi="Arial" w:cs="Arial"/>
          <w:color w:val="1A1A1A"/>
          <w:u w:val="single"/>
        </w:rPr>
        <w:fldChar w:fldCharType="end"/>
      </w:r>
      <w:bookmarkEnd w:id="30"/>
      <w:r w:rsidR="007C66E3" w:rsidRPr="007C66E3">
        <w:rPr>
          <w:rFonts w:ascii="Arial" w:hAnsi="Arial" w:cs="Arial"/>
          <w:color w:val="1A1A1A"/>
          <w:u w:val="single"/>
        </w:rPr>
        <w:tab/>
      </w:r>
    </w:p>
    <w:p w14:paraId="06A4A99D" w14:textId="6B2D122A" w:rsidR="00E374AC" w:rsidRPr="00A217EB" w:rsidRDefault="00B0783E" w:rsidP="00E20D4B">
      <w:pPr>
        <w:spacing w:after="0" w:line="240" w:lineRule="auto"/>
        <w:ind w:right="86"/>
        <w:contextualSpacing/>
        <w:rPr>
          <w:rFonts w:ascii="Arial" w:hAnsi="Arial" w:cs="Arial"/>
          <w:b/>
          <w:bCs/>
          <w:sz w:val="16"/>
          <w:szCs w:val="16"/>
        </w:rPr>
      </w:pPr>
      <w:r w:rsidRPr="00232763">
        <w:rPr>
          <w:noProof/>
        </w:rPr>
        <mc:AlternateContent>
          <mc:Choice Requires="wps">
            <w:drawing>
              <wp:anchor distT="0" distB="0" distL="114300" distR="114300" simplePos="0" relativeHeight="251700224" behindDoc="0" locked="0" layoutInCell="1" allowOverlap="1" wp14:anchorId="48888EF7" wp14:editId="3167704E">
                <wp:simplePos x="0" y="0"/>
                <wp:positionH relativeFrom="column">
                  <wp:posOffset>6829</wp:posOffset>
                </wp:positionH>
                <wp:positionV relativeFrom="paragraph">
                  <wp:posOffset>379700</wp:posOffset>
                </wp:positionV>
                <wp:extent cx="6858000" cy="0"/>
                <wp:effectExtent l="0" t="0" r="0" b="0"/>
                <wp:wrapNone/>
                <wp:docPr id="198530955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053B7" id="Straight Connector 3" o:spid="_x0000_s1026" alt="&quot;&quot;"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5pt,29.9pt" to="540.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" strokecolor="black [3213]" strokeweight="1pt">
                <v:stroke joinstyle="miter"/>
              </v:line>
            </w:pict>
          </mc:Fallback>
        </mc:AlternateContent>
      </w:r>
      <w:r w:rsidR="008764C0">
        <w:rPr>
          <w:noProof/>
        </w:rPr>
        <mc:AlternateContent>
          <mc:Choice Requires="wps">
            <w:drawing>
              <wp:anchor distT="45720" distB="45720" distL="114300" distR="114300" simplePos="0" relativeHeight="251706368" behindDoc="0" locked="0" layoutInCell="1" allowOverlap="1" wp14:anchorId="58AC78B8" wp14:editId="0C7A41BC">
                <wp:simplePos x="0" y="0"/>
                <wp:positionH relativeFrom="margin">
                  <wp:posOffset>-36836</wp:posOffset>
                </wp:positionH>
                <wp:positionV relativeFrom="paragraph">
                  <wp:posOffset>411653</wp:posOffset>
                </wp:positionV>
                <wp:extent cx="6902450" cy="715392"/>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0" cy="715392"/>
                        </a:xfrm>
                        <a:prstGeom prst="rect">
                          <a:avLst/>
                        </a:prstGeom>
                        <a:solidFill>
                          <a:srgbClr val="FFFFFF"/>
                        </a:solidFill>
                        <a:ln w="9525">
                          <a:noFill/>
                          <a:miter lim="800000"/>
                          <a:headEnd/>
                          <a:tailEnd/>
                        </a:ln>
                      </wps:spPr>
                      <wps:txbx>
                        <w:txbxContent>
                          <w:p w14:paraId="2234E758" w14:textId="3399D733" w:rsidR="00A65F88" w:rsidRPr="00164A46" w:rsidRDefault="00A65F88" w:rsidP="00B0783E">
                            <w:pPr>
                              <w:pStyle w:val="Heading3"/>
                              <w:ind w:left="0"/>
                            </w:pPr>
                            <w:r w:rsidRPr="00164A46">
                              <w:t>For Office Use Only</w:t>
                            </w:r>
                            <w:r w:rsidR="0012520A">
                              <w:t>:</w:t>
                            </w:r>
                          </w:p>
                          <w:p w14:paraId="629BD7E2" w14:textId="16725A85" w:rsidR="00A65F88" w:rsidRDefault="00A65F88" w:rsidP="000E1756">
                            <w:pPr>
                              <w:tabs>
                                <w:tab w:val="left" w:pos="3780"/>
                                <w:tab w:val="left" w:pos="6030"/>
                                <w:tab w:val="left" w:pos="7110"/>
                                <w:tab w:val="left" w:pos="8100"/>
                                <w:tab w:val="left" w:pos="10530"/>
                                <w:tab w:val="left" w:pos="10710"/>
                              </w:tabs>
                              <w:spacing w:before="120" w:after="0"/>
                              <w:ind w:right="-48"/>
                              <w:rPr>
                                <w:rFonts w:ascii="Arial" w:hAnsi="Arial" w:cs="Arial"/>
                                <w:sz w:val="16"/>
                                <w:szCs w:val="16"/>
                              </w:rPr>
                            </w:pPr>
                            <w:r w:rsidRPr="00A57386">
                              <w:rPr>
                                <w:rFonts w:ascii="Arial" w:hAnsi="Arial" w:cs="Arial"/>
                                <w:sz w:val="16"/>
                                <w:szCs w:val="16"/>
                              </w:rPr>
                              <w:t xml:space="preserve">Date Received: </w:t>
                            </w:r>
                            <w:r w:rsidRPr="002D216D">
                              <w:rPr>
                                <w:rFonts w:ascii="Arial" w:hAnsi="Arial" w:cs="Arial"/>
                                <w:sz w:val="16"/>
                                <w:szCs w:val="16"/>
                                <w:u w:val="single"/>
                              </w:rPr>
                              <w:tab/>
                            </w:r>
                            <w:r w:rsidRPr="009F5539">
                              <w:rPr>
                                <w:rFonts w:ascii="Arial" w:hAnsi="Arial" w:cs="Arial"/>
                                <w:sz w:val="16"/>
                                <w:szCs w:val="16"/>
                              </w:rPr>
                              <w:t xml:space="preserve">  </w:t>
                            </w:r>
                            <w:r w:rsidR="000E1756">
                              <w:rPr>
                                <w:rFonts w:ascii="Arial" w:hAnsi="Arial" w:cs="Arial"/>
                                <w:sz w:val="16"/>
                                <w:szCs w:val="16"/>
                              </w:rPr>
                              <w:t xml:space="preserve">   </w:t>
                            </w:r>
                            <w:r w:rsidRPr="009F5539">
                              <w:rPr>
                                <w:rFonts w:ascii="Arial" w:hAnsi="Arial" w:cs="Arial"/>
                                <w:sz w:val="16"/>
                                <w:szCs w:val="16"/>
                              </w:rPr>
                              <w:t xml:space="preserve"> </w:t>
                            </w:r>
                            <w:sdt>
                              <w:sdtPr>
                                <w:rPr>
                                  <w:rFonts w:ascii="Arial" w:hAnsi="Arial" w:cs="Arial"/>
                                  <w:sz w:val="16"/>
                                  <w:szCs w:val="16"/>
                                </w:rPr>
                                <w:id w:val="1637765695"/>
                                <w14:checkbox>
                                  <w14:checked w14:val="0"/>
                                  <w14:checkedState w14:val="2612" w14:font="MS Gothic"/>
                                  <w14:uncheckedState w14:val="2610" w14:font="MS Gothic"/>
                                </w14:checkbox>
                              </w:sdtPr>
                              <w:sdtEndPr/>
                              <w:sdtContent>
                                <w:r w:rsidRPr="009F5539">
                                  <w:rPr>
                                    <w:rFonts w:ascii="Segoe UI Symbol" w:eastAsia="MS Gothic" w:hAnsi="Segoe UI Symbol" w:cs="Segoe UI Symbol"/>
                                    <w:sz w:val="16"/>
                                    <w:szCs w:val="16"/>
                                  </w:rPr>
                                  <w:t>☐</w:t>
                                </w:r>
                              </w:sdtContent>
                            </w:sdt>
                            <w:r w:rsidRPr="00A57386">
                              <w:rPr>
                                <w:rFonts w:ascii="Arial" w:hAnsi="Arial" w:cs="Arial"/>
                                <w:sz w:val="16"/>
                                <w:szCs w:val="16"/>
                              </w:rPr>
                              <w:t xml:space="preserve">  </w:t>
                            </w:r>
                            <w:r>
                              <w:rPr>
                                <w:rFonts w:ascii="Arial" w:hAnsi="Arial" w:cs="Arial"/>
                                <w:sz w:val="16"/>
                                <w:szCs w:val="16"/>
                              </w:rPr>
                              <w:t>Identification Verified</w:t>
                            </w:r>
                            <w:r>
                              <w:rPr>
                                <w:rFonts w:ascii="Arial" w:hAnsi="Arial" w:cs="Arial"/>
                                <w:sz w:val="16"/>
                                <w:szCs w:val="16"/>
                              </w:rPr>
                              <w:tab/>
                              <w:t xml:space="preserve"> </w:t>
                            </w:r>
                            <w:sdt>
                              <w:sdtPr>
                                <w:rPr>
                                  <w:rFonts w:ascii="Arial" w:hAnsi="Arial" w:cs="Arial"/>
                                  <w:sz w:val="16"/>
                                  <w:szCs w:val="16"/>
                                </w:rPr>
                                <w:id w:val="1793092719"/>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Approved</w:t>
                            </w:r>
                            <w:r>
                              <w:rPr>
                                <w:rFonts w:ascii="Arial" w:hAnsi="Arial" w:cs="Arial"/>
                                <w:sz w:val="16"/>
                                <w:szCs w:val="16"/>
                              </w:rPr>
                              <w:tab/>
                            </w:r>
                            <w:r w:rsidRPr="00A57386">
                              <w:rPr>
                                <w:rFonts w:ascii="Arial" w:hAnsi="Arial" w:cs="Arial"/>
                                <w:sz w:val="16"/>
                                <w:szCs w:val="16"/>
                              </w:rPr>
                              <w:t xml:space="preserve"> </w:t>
                            </w:r>
                            <w:sdt>
                              <w:sdtPr>
                                <w:rPr>
                                  <w:rFonts w:ascii="Arial" w:hAnsi="Arial" w:cs="Arial"/>
                                  <w:sz w:val="16"/>
                                  <w:szCs w:val="16"/>
                                </w:rPr>
                                <w:id w:val="1948115370"/>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Denied</w:t>
                            </w:r>
                            <w:r>
                              <w:rPr>
                                <w:rFonts w:ascii="Arial" w:hAnsi="Arial" w:cs="Arial"/>
                                <w:sz w:val="16"/>
                                <w:szCs w:val="16"/>
                              </w:rPr>
                              <w:tab/>
                            </w:r>
                            <w:r w:rsidRPr="00A57386">
                              <w:rPr>
                                <w:rFonts w:ascii="Arial" w:hAnsi="Arial" w:cs="Arial"/>
                                <w:sz w:val="16"/>
                                <w:szCs w:val="16"/>
                              </w:rPr>
                              <w:t>By:</w:t>
                            </w:r>
                            <w:r>
                              <w:rPr>
                                <w:rFonts w:ascii="Arial" w:hAnsi="Arial" w:cs="Arial"/>
                                <w:sz w:val="16"/>
                                <w:szCs w:val="16"/>
                              </w:rPr>
                              <w:t xml:space="preserve"> _________________</w:t>
                            </w:r>
                          </w:p>
                          <w:p w14:paraId="2A5AE13A" w14:textId="2531C4E6" w:rsidR="00A65F88" w:rsidRPr="0060299B" w:rsidRDefault="00A65F88" w:rsidP="00A65F88">
                            <w:pPr>
                              <w:tabs>
                                <w:tab w:val="left" w:pos="1260"/>
                                <w:tab w:val="left" w:pos="2160"/>
                                <w:tab w:val="left" w:pos="4410"/>
                                <w:tab w:val="left" w:pos="6660"/>
                              </w:tabs>
                              <w:spacing w:before="120" w:after="0"/>
                              <w:ind w:right="86"/>
                            </w:pPr>
                            <w:r w:rsidRPr="00A57386">
                              <w:rPr>
                                <w:rFonts w:ascii="Arial" w:hAnsi="Arial" w:cs="Arial"/>
                                <w:sz w:val="16"/>
                                <w:szCs w:val="16"/>
                              </w:rPr>
                              <w:t>Paid:</w:t>
                            </w:r>
                            <w:r>
                              <w:rPr>
                                <w:rFonts w:ascii="Arial" w:hAnsi="Arial" w:cs="Arial"/>
                                <w:sz w:val="16"/>
                                <w:szCs w:val="16"/>
                              </w:rPr>
                              <w:t xml:space="preserve"> </w:t>
                            </w:r>
                            <w:r w:rsidRPr="00A57386">
                              <w:rPr>
                                <w:rFonts w:ascii="Arial" w:hAnsi="Arial" w:cs="Arial"/>
                                <w:sz w:val="16"/>
                                <w:szCs w:val="16"/>
                              </w:rPr>
                              <w:t xml:space="preserve"> </w:t>
                            </w:r>
                            <w:sdt>
                              <w:sdtPr>
                                <w:rPr>
                                  <w:rFonts w:ascii="Arial" w:hAnsi="Arial" w:cs="Arial"/>
                                  <w:sz w:val="16"/>
                                  <w:szCs w:val="16"/>
                                </w:rPr>
                                <w:id w:val="-913935620"/>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Cash</w:t>
                            </w:r>
                            <w:r>
                              <w:rPr>
                                <w:rFonts w:ascii="Arial" w:hAnsi="Arial" w:cs="Arial"/>
                                <w:sz w:val="16"/>
                                <w:szCs w:val="16"/>
                              </w:rPr>
                              <w:tab/>
                            </w:r>
                            <w:r w:rsidRPr="00A57386">
                              <w:rPr>
                                <w:rFonts w:ascii="Arial" w:hAnsi="Arial" w:cs="Arial"/>
                                <w:sz w:val="16"/>
                                <w:szCs w:val="16"/>
                              </w:rPr>
                              <w:t xml:space="preserve"> </w:t>
                            </w:r>
                            <w:sdt>
                              <w:sdtPr>
                                <w:rPr>
                                  <w:rFonts w:ascii="Arial" w:hAnsi="Arial" w:cs="Arial"/>
                                  <w:sz w:val="16"/>
                                  <w:szCs w:val="16"/>
                                </w:rPr>
                                <w:id w:val="-98454149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A57386">
                              <w:rPr>
                                <w:rFonts w:ascii="Arial" w:hAnsi="Arial" w:cs="Arial"/>
                                <w:sz w:val="16"/>
                                <w:szCs w:val="16"/>
                              </w:rPr>
                              <w:t xml:space="preserve"> Card</w:t>
                            </w:r>
                            <w:r>
                              <w:rPr>
                                <w:rFonts w:ascii="Arial" w:hAnsi="Arial" w:cs="Arial"/>
                                <w:sz w:val="16"/>
                                <w:szCs w:val="16"/>
                              </w:rPr>
                              <w:tab/>
                            </w:r>
                            <w:sdt>
                              <w:sdtPr>
                                <w:rPr>
                                  <w:rFonts w:ascii="Arial" w:hAnsi="Arial" w:cs="Arial"/>
                                  <w:sz w:val="16"/>
                                  <w:szCs w:val="16"/>
                                </w:rPr>
                                <w:id w:val="148843996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A57386">
                              <w:rPr>
                                <w:rFonts w:ascii="Arial" w:hAnsi="Arial" w:cs="Arial"/>
                                <w:sz w:val="16"/>
                                <w:szCs w:val="16"/>
                              </w:rPr>
                              <w:t xml:space="preserve"> Check #: </w:t>
                            </w:r>
                            <w:r>
                              <w:rPr>
                                <w:rFonts w:ascii="Arial" w:hAnsi="Arial" w:cs="Arial"/>
                                <w:sz w:val="16"/>
                                <w:szCs w:val="16"/>
                                <w:u w:val="single"/>
                              </w:rPr>
                              <w:tab/>
                              <w:t xml:space="preserve"> </w:t>
                            </w:r>
                            <w:r w:rsidRPr="009F5539">
                              <w:rPr>
                                <w:rFonts w:ascii="Arial" w:hAnsi="Arial" w:cs="Arial"/>
                                <w:sz w:val="16"/>
                                <w:szCs w:val="16"/>
                              </w:rPr>
                              <w:t xml:space="preserve"> </w:t>
                            </w:r>
                            <w:r>
                              <w:rPr>
                                <w:rFonts w:ascii="Arial" w:hAnsi="Arial" w:cs="Arial"/>
                                <w:sz w:val="16"/>
                                <w:szCs w:val="16"/>
                              </w:rPr>
                              <w:t xml:space="preserve"> </w:t>
                            </w:r>
                            <w:r w:rsidRPr="00A57386">
                              <w:rPr>
                                <w:rFonts w:ascii="Arial" w:hAnsi="Arial" w:cs="Arial"/>
                                <w:sz w:val="16"/>
                                <w:szCs w:val="16"/>
                              </w:rPr>
                              <w:t>Date Paid:</w:t>
                            </w:r>
                            <w:r w:rsidR="0060299B" w:rsidRPr="00FC6751">
                              <w:rPr>
                                <w:rFonts w:ascii="Arial" w:hAnsi="Arial" w:cs="Arial"/>
                                <w:sz w:val="16"/>
                                <w:szCs w:val="16"/>
                              </w:rPr>
                              <w:t xml:space="preserve"> </w:t>
                            </w:r>
                            <w:r w:rsidR="0060299B" w:rsidRPr="0060299B">
                              <w:rPr>
                                <w:rFonts w:ascii="Arial" w:hAnsi="Arial" w:cs="Arial"/>
                                <w:sz w:val="16"/>
                                <w:szCs w:val="16"/>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C78B8" id="_x0000_t202" coordsize="21600,21600" o:spt="202" path="m,l,21600r21600,l21600,xe">
                <v:stroke joinstyle="miter"/>
                <v:path gradientshapeok="t" o:connecttype="rect"/>
              </v:shapetype>
              <v:shape id="Text Box 2" o:spid="_x0000_s1026" type="#_x0000_t202" style="position:absolute;margin-left:-2.9pt;margin-top:32.4pt;width:543.5pt;height:56.3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vPDQ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" stroked="f">
                <v:textbox>
                  <w:txbxContent>
                    <w:p w14:paraId="2234E758" w14:textId="3399D733" w:rsidR="00A65F88" w:rsidRPr="00164A46" w:rsidRDefault="00A65F88" w:rsidP="00B0783E">
                      <w:pPr>
                        <w:pStyle w:val="Heading3"/>
                        <w:ind w:left="0"/>
                      </w:pPr>
                      <w:r w:rsidRPr="00164A46">
                        <w:t>For Office Use Only</w:t>
                      </w:r>
                      <w:r w:rsidR="0012520A">
                        <w:t>:</w:t>
                      </w:r>
                    </w:p>
                    <w:p w14:paraId="629BD7E2" w14:textId="16725A85" w:rsidR="00A65F88" w:rsidRDefault="00A65F88" w:rsidP="000E1756">
                      <w:pPr>
                        <w:tabs>
                          <w:tab w:val="left" w:pos="3780"/>
                          <w:tab w:val="left" w:pos="6030"/>
                          <w:tab w:val="left" w:pos="7110"/>
                          <w:tab w:val="left" w:pos="8100"/>
                          <w:tab w:val="left" w:pos="10530"/>
                          <w:tab w:val="left" w:pos="10710"/>
                        </w:tabs>
                        <w:spacing w:before="120" w:after="0"/>
                        <w:ind w:right="-48"/>
                        <w:rPr>
                          <w:rFonts w:ascii="Arial" w:hAnsi="Arial" w:cs="Arial"/>
                          <w:sz w:val="16"/>
                          <w:szCs w:val="16"/>
                        </w:rPr>
                      </w:pPr>
                      <w:r w:rsidRPr="00A57386">
                        <w:rPr>
                          <w:rFonts w:ascii="Arial" w:hAnsi="Arial" w:cs="Arial"/>
                          <w:sz w:val="16"/>
                          <w:szCs w:val="16"/>
                        </w:rPr>
                        <w:t xml:space="preserve">Date Received: </w:t>
                      </w:r>
                      <w:r w:rsidRPr="002D216D">
                        <w:rPr>
                          <w:rFonts w:ascii="Arial" w:hAnsi="Arial" w:cs="Arial"/>
                          <w:sz w:val="16"/>
                          <w:szCs w:val="16"/>
                          <w:u w:val="single"/>
                        </w:rPr>
                        <w:tab/>
                      </w:r>
                      <w:r w:rsidRPr="009F5539">
                        <w:rPr>
                          <w:rFonts w:ascii="Arial" w:hAnsi="Arial" w:cs="Arial"/>
                          <w:sz w:val="16"/>
                          <w:szCs w:val="16"/>
                        </w:rPr>
                        <w:t xml:space="preserve">  </w:t>
                      </w:r>
                      <w:r w:rsidR="000E1756">
                        <w:rPr>
                          <w:rFonts w:ascii="Arial" w:hAnsi="Arial" w:cs="Arial"/>
                          <w:sz w:val="16"/>
                          <w:szCs w:val="16"/>
                        </w:rPr>
                        <w:t xml:space="preserve">   </w:t>
                      </w:r>
                      <w:r w:rsidRPr="009F5539">
                        <w:rPr>
                          <w:rFonts w:ascii="Arial" w:hAnsi="Arial" w:cs="Arial"/>
                          <w:sz w:val="16"/>
                          <w:szCs w:val="16"/>
                        </w:rPr>
                        <w:t xml:space="preserve"> </w:t>
                      </w:r>
                      <w:sdt>
                        <w:sdtPr>
                          <w:rPr>
                            <w:rFonts w:ascii="Arial" w:hAnsi="Arial" w:cs="Arial"/>
                            <w:sz w:val="16"/>
                            <w:szCs w:val="16"/>
                          </w:rPr>
                          <w:id w:val="1637765695"/>
                          <w14:checkbox>
                            <w14:checked w14:val="0"/>
                            <w14:checkedState w14:val="2612" w14:font="MS Gothic"/>
                            <w14:uncheckedState w14:val="2610" w14:font="MS Gothic"/>
                          </w14:checkbox>
                        </w:sdtPr>
                        <w:sdtEndPr/>
                        <w:sdtContent>
                          <w:r w:rsidRPr="009F5539">
                            <w:rPr>
                              <w:rFonts w:ascii="Segoe UI Symbol" w:eastAsia="MS Gothic" w:hAnsi="Segoe UI Symbol" w:cs="Segoe UI Symbol"/>
                              <w:sz w:val="16"/>
                              <w:szCs w:val="16"/>
                            </w:rPr>
                            <w:t>☐</w:t>
                          </w:r>
                        </w:sdtContent>
                      </w:sdt>
                      <w:r w:rsidRPr="00A57386">
                        <w:rPr>
                          <w:rFonts w:ascii="Arial" w:hAnsi="Arial" w:cs="Arial"/>
                          <w:sz w:val="16"/>
                          <w:szCs w:val="16"/>
                        </w:rPr>
                        <w:t xml:space="preserve">  </w:t>
                      </w:r>
                      <w:r>
                        <w:rPr>
                          <w:rFonts w:ascii="Arial" w:hAnsi="Arial" w:cs="Arial"/>
                          <w:sz w:val="16"/>
                          <w:szCs w:val="16"/>
                        </w:rPr>
                        <w:t>Identification Verified</w:t>
                      </w:r>
                      <w:r>
                        <w:rPr>
                          <w:rFonts w:ascii="Arial" w:hAnsi="Arial" w:cs="Arial"/>
                          <w:sz w:val="16"/>
                          <w:szCs w:val="16"/>
                        </w:rPr>
                        <w:tab/>
                        <w:t xml:space="preserve"> </w:t>
                      </w:r>
                      <w:sdt>
                        <w:sdtPr>
                          <w:rPr>
                            <w:rFonts w:ascii="Arial" w:hAnsi="Arial" w:cs="Arial"/>
                            <w:sz w:val="16"/>
                            <w:szCs w:val="16"/>
                          </w:rPr>
                          <w:id w:val="1793092719"/>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Approved</w:t>
                      </w:r>
                      <w:r>
                        <w:rPr>
                          <w:rFonts w:ascii="Arial" w:hAnsi="Arial" w:cs="Arial"/>
                          <w:sz w:val="16"/>
                          <w:szCs w:val="16"/>
                        </w:rPr>
                        <w:tab/>
                      </w:r>
                      <w:r w:rsidRPr="00A57386">
                        <w:rPr>
                          <w:rFonts w:ascii="Arial" w:hAnsi="Arial" w:cs="Arial"/>
                          <w:sz w:val="16"/>
                          <w:szCs w:val="16"/>
                        </w:rPr>
                        <w:t xml:space="preserve"> </w:t>
                      </w:r>
                      <w:sdt>
                        <w:sdtPr>
                          <w:rPr>
                            <w:rFonts w:ascii="Arial" w:hAnsi="Arial" w:cs="Arial"/>
                            <w:sz w:val="16"/>
                            <w:szCs w:val="16"/>
                          </w:rPr>
                          <w:id w:val="1948115370"/>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Denied</w:t>
                      </w:r>
                      <w:r>
                        <w:rPr>
                          <w:rFonts w:ascii="Arial" w:hAnsi="Arial" w:cs="Arial"/>
                          <w:sz w:val="16"/>
                          <w:szCs w:val="16"/>
                        </w:rPr>
                        <w:tab/>
                      </w:r>
                      <w:r w:rsidRPr="00A57386">
                        <w:rPr>
                          <w:rFonts w:ascii="Arial" w:hAnsi="Arial" w:cs="Arial"/>
                          <w:sz w:val="16"/>
                          <w:szCs w:val="16"/>
                        </w:rPr>
                        <w:t>By:</w:t>
                      </w:r>
                      <w:r>
                        <w:rPr>
                          <w:rFonts w:ascii="Arial" w:hAnsi="Arial" w:cs="Arial"/>
                          <w:sz w:val="16"/>
                          <w:szCs w:val="16"/>
                        </w:rPr>
                        <w:t xml:space="preserve"> _________________</w:t>
                      </w:r>
                    </w:p>
                    <w:p w14:paraId="2A5AE13A" w14:textId="2531C4E6" w:rsidR="00A65F88" w:rsidRPr="0060299B" w:rsidRDefault="00A65F88" w:rsidP="00A65F88">
                      <w:pPr>
                        <w:tabs>
                          <w:tab w:val="left" w:pos="1260"/>
                          <w:tab w:val="left" w:pos="2160"/>
                          <w:tab w:val="left" w:pos="4410"/>
                          <w:tab w:val="left" w:pos="6660"/>
                        </w:tabs>
                        <w:spacing w:before="120" w:after="0"/>
                        <w:ind w:right="86"/>
                      </w:pPr>
                      <w:r w:rsidRPr="00A57386">
                        <w:rPr>
                          <w:rFonts w:ascii="Arial" w:hAnsi="Arial" w:cs="Arial"/>
                          <w:sz w:val="16"/>
                          <w:szCs w:val="16"/>
                        </w:rPr>
                        <w:t>Paid:</w:t>
                      </w:r>
                      <w:r>
                        <w:rPr>
                          <w:rFonts w:ascii="Arial" w:hAnsi="Arial" w:cs="Arial"/>
                          <w:sz w:val="16"/>
                          <w:szCs w:val="16"/>
                        </w:rPr>
                        <w:t xml:space="preserve"> </w:t>
                      </w:r>
                      <w:r w:rsidRPr="00A57386">
                        <w:rPr>
                          <w:rFonts w:ascii="Arial" w:hAnsi="Arial" w:cs="Arial"/>
                          <w:sz w:val="16"/>
                          <w:szCs w:val="16"/>
                        </w:rPr>
                        <w:t xml:space="preserve"> </w:t>
                      </w:r>
                      <w:sdt>
                        <w:sdtPr>
                          <w:rPr>
                            <w:rFonts w:ascii="Arial" w:hAnsi="Arial" w:cs="Arial"/>
                            <w:sz w:val="16"/>
                            <w:szCs w:val="16"/>
                          </w:rPr>
                          <w:id w:val="-913935620"/>
                          <w14:checkbox>
                            <w14:checked w14:val="0"/>
                            <w14:checkedState w14:val="2612" w14:font="MS Gothic"/>
                            <w14:uncheckedState w14:val="2610" w14:font="MS Gothic"/>
                          </w14:checkbox>
                        </w:sdtPr>
                        <w:sdtEndPr/>
                        <w:sdtContent>
                          <w:r w:rsidRPr="00A57386">
                            <w:rPr>
                              <w:rFonts w:ascii="Segoe UI Symbol" w:eastAsia="MS Gothic" w:hAnsi="Segoe UI Symbol" w:cs="Segoe UI Symbol"/>
                              <w:sz w:val="16"/>
                              <w:szCs w:val="16"/>
                            </w:rPr>
                            <w:t>☐</w:t>
                          </w:r>
                        </w:sdtContent>
                      </w:sdt>
                      <w:r w:rsidRPr="00A57386">
                        <w:rPr>
                          <w:rFonts w:ascii="Arial" w:hAnsi="Arial" w:cs="Arial"/>
                          <w:sz w:val="16"/>
                          <w:szCs w:val="16"/>
                        </w:rPr>
                        <w:t xml:space="preserve"> Cash</w:t>
                      </w:r>
                      <w:r>
                        <w:rPr>
                          <w:rFonts w:ascii="Arial" w:hAnsi="Arial" w:cs="Arial"/>
                          <w:sz w:val="16"/>
                          <w:szCs w:val="16"/>
                        </w:rPr>
                        <w:tab/>
                      </w:r>
                      <w:r w:rsidRPr="00A57386">
                        <w:rPr>
                          <w:rFonts w:ascii="Arial" w:hAnsi="Arial" w:cs="Arial"/>
                          <w:sz w:val="16"/>
                          <w:szCs w:val="16"/>
                        </w:rPr>
                        <w:t xml:space="preserve"> </w:t>
                      </w:r>
                      <w:sdt>
                        <w:sdtPr>
                          <w:rPr>
                            <w:rFonts w:ascii="Arial" w:hAnsi="Arial" w:cs="Arial"/>
                            <w:sz w:val="16"/>
                            <w:szCs w:val="16"/>
                          </w:rPr>
                          <w:id w:val="-98454149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A57386">
                        <w:rPr>
                          <w:rFonts w:ascii="Arial" w:hAnsi="Arial" w:cs="Arial"/>
                          <w:sz w:val="16"/>
                          <w:szCs w:val="16"/>
                        </w:rPr>
                        <w:t xml:space="preserve"> Card</w:t>
                      </w:r>
                      <w:r>
                        <w:rPr>
                          <w:rFonts w:ascii="Arial" w:hAnsi="Arial" w:cs="Arial"/>
                          <w:sz w:val="16"/>
                          <w:szCs w:val="16"/>
                        </w:rPr>
                        <w:tab/>
                      </w:r>
                      <w:sdt>
                        <w:sdtPr>
                          <w:rPr>
                            <w:rFonts w:ascii="Arial" w:hAnsi="Arial" w:cs="Arial"/>
                            <w:sz w:val="16"/>
                            <w:szCs w:val="16"/>
                          </w:rPr>
                          <w:id w:val="148843996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A57386">
                        <w:rPr>
                          <w:rFonts w:ascii="Arial" w:hAnsi="Arial" w:cs="Arial"/>
                          <w:sz w:val="16"/>
                          <w:szCs w:val="16"/>
                        </w:rPr>
                        <w:t xml:space="preserve"> Check #: </w:t>
                      </w:r>
                      <w:r>
                        <w:rPr>
                          <w:rFonts w:ascii="Arial" w:hAnsi="Arial" w:cs="Arial"/>
                          <w:sz w:val="16"/>
                          <w:szCs w:val="16"/>
                          <w:u w:val="single"/>
                        </w:rPr>
                        <w:tab/>
                        <w:t xml:space="preserve"> </w:t>
                      </w:r>
                      <w:r w:rsidRPr="009F5539">
                        <w:rPr>
                          <w:rFonts w:ascii="Arial" w:hAnsi="Arial" w:cs="Arial"/>
                          <w:sz w:val="16"/>
                          <w:szCs w:val="16"/>
                        </w:rPr>
                        <w:t xml:space="preserve"> </w:t>
                      </w:r>
                      <w:r>
                        <w:rPr>
                          <w:rFonts w:ascii="Arial" w:hAnsi="Arial" w:cs="Arial"/>
                          <w:sz w:val="16"/>
                          <w:szCs w:val="16"/>
                        </w:rPr>
                        <w:t xml:space="preserve"> </w:t>
                      </w:r>
                      <w:r w:rsidRPr="00A57386">
                        <w:rPr>
                          <w:rFonts w:ascii="Arial" w:hAnsi="Arial" w:cs="Arial"/>
                          <w:sz w:val="16"/>
                          <w:szCs w:val="16"/>
                        </w:rPr>
                        <w:t>Date Paid:</w:t>
                      </w:r>
                      <w:r w:rsidR="0060299B" w:rsidRPr="00FC6751">
                        <w:rPr>
                          <w:rFonts w:ascii="Arial" w:hAnsi="Arial" w:cs="Arial"/>
                          <w:sz w:val="16"/>
                          <w:szCs w:val="16"/>
                        </w:rPr>
                        <w:t xml:space="preserve"> </w:t>
                      </w:r>
                      <w:r w:rsidR="0060299B" w:rsidRPr="0060299B">
                        <w:rPr>
                          <w:rFonts w:ascii="Arial" w:hAnsi="Arial" w:cs="Arial"/>
                          <w:sz w:val="16"/>
                          <w:szCs w:val="16"/>
                          <w:u w:val="single"/>
                        </w:rPr>
                        <w:tab/>
                      </w:r>
                    </w:p>
                  </w:txbxContent>
                </v:textbox>
                <w10:wrap type="square" anchorx="margin"/>
              </v:shape>
            </w:pict>
          </mc:Fallback>
        </mc:AlternateContent>
      </w:r>
      <w:r w:rsidR="0060299B">
        <w:rPr>
          <w:rFonts w:ascii="Arial" w:hAnsi="Arial" w:cs="Arial"/>
          <w:b/>
          <w:bCs/>
          <w:sz w:val="14"/>
          <w:szCs w:val="14"/>
        </w:rPr>
        <w:br w:type="page"/>
      </w:r>
      <w:r w:rsidR="00E374AC" w:rsidRPr="00A217EB">
        <w:rPr>
          <w:rFonts w:ascii="Arial" w:hAnsi="Arial" w:cs="Arial"/>
          <w:b/>
          <w:bCs/>
          <w:sz w:val="16"/>
          <w:szCs w:val="16"/>
        </w:rPr>
        <w:lastRenderedPageBreak/>
        <w:t>California Code of Regulations Title 2, Division 7, Chapter 1, Article 1: Access to Voter Registration Information</w:t>
      </w:r>
    </w:p>
    <w:p w14:paraId="760BB0D1" w14:textId="09D68477" w:rsidR="00E374AC" w:rsidRPr="00A217EB" w:rsidRDefault="00E374AC" w:rsidP="00E20D4B">
      <w:pPr>
        <w:spacing w:after="0" w:line="240" w:lineRule="auto"/>
        <w:rPr>
          <w:rFonts w:ascii="Arial" w:hAnsi="Arial" w:cs="Arial"/>
          <w:b/>
          <w:bCs/>
          <w:sz w:val="16"/>
          <w:szCs w:val="16"/>
        </w:rPr>
      </w:pPr>
      <w:r w:rsidRPr="00A217EB">
        <w:rPr>
          <w:rFonts w:ascii="Arial" w:hAnsi="Arial" w:cs="Arial"/>
          <w:b/>
          <w:bCs/>
          <w:sz w:val="16"/>
          <w:szCs w:val="16"/>
        </w:rPr>
        <w:t>19002. Application of this Article.</w:t>
      </w:r>
    </w:p>
    <w:p w14:paraId="3294392C" w14:textId="77777777" w:rsidR="00007550" w:rsidRPr="00A217EB" w:rsidRDefault="00007550" w:rsidP="00E20D4B">
      <w:pPr>
        <w:numPr>
          <w:ilvl w:val="0"/>
          <w:numId w:val="24"/>
        </w:numPr>
        <w:spacing w:after="0" w:line="240" w:lineRule="auto"/>
        <w:ind w:left="270" w:hanging="270"/>
        <w:rPr>
          <w:rFonts w:ascii="Arial" w:hAnsi="Arial" w:cs="Arial"/>
          <w:sz w:val="16"/>
          <w:szCs w:val="16"/>
        </w:rPr>
      </w:pPr>
      <w:r w:rsidRPr="00A217EB">
        <w:rPr>
          <w:rFonts w:ascii="Arial" w:hAnsi="Arial" w:cs="Arial"/>
          <w:sz w:val="16"/>
          <w:szCs w:val="16"/>
        </w:rPr>
        <w:t>This Article shall apply to any person who directly or indirectly receives voter registration information from any source agency.</w:t>
      </w:r>
    </w:p>
    <w:p w14:paraId="7B621968" w14:textId="77777777" w:rsidR="00007550" w:rsidRPr="00A217EB" w:rsidRDefault="00007550" w:rsidP="00E20D4B">
      <w:pPr>
        <w:numPr>
          <w:ilvl w:val="0"/>
          <w:numId w:val="24"/>
        </w:numPr>
        <w:spacing w:after="0" w:line="240" w:lineRule="auto"/>
        <w:ind w:left="270" w:hanging="270"/>
        <w:rPr>
          <w:rFonts w:ascii="Arial" w:hAnsi="Arial" w:cs="Arial"/>
          <w:sz w:val="16"/>
          <w:szCs w:val="16"/>
        </w:rPr>
      </w:pPr>
      <w:r w:rsidRPr="00A217EB">
        <w:rPr>
          <w:rFonts w:ascii="Arial" w:hAnsi="Arial" w:cs="Arial"/>
          <w:sz w:val="16"/>
          <w:szCs w:val="16"/>
        </w:rPr>
        <w:t xml:space="preserve">This Article shall not apply to any voter requesting their own voter registration information through a publicly available voter record lookup tool. However, when a voter requests additional information about their own specific voter record than is available on such a tool, they must </w:t>
      </w:r>
      <w:proofErr w:type="gramStart"/>
      <w:r w:rsidRPr="00A217EB">
        <w:rPr>
          <w:rFonts w:ascii="Arial" w:hAnsi="Arial" w:cs="Arial"/>
          <w:sz w:val="16"/>
          <w:szCs w:val="16"/>
        </w:rPr>
        <w:t>submit an application</w:t>
      </w:r>
      <w:proofErr w:type="gramEnd"/>
      <w:r w:rsidRPr="00A217EB">
        <w:rPr>
          <w:rFonts w:ascii="Arial" w:hAnsi="Arial" w:cs="Arial"/>
          <w:sz w:val="16"/>
          <w:szCs w:val="16"/>
        </w:rPr>
        <w:t xml:space="preserve"> for specific voter registration record pursuant to this Article.</w:t>
      </w:r>
    </w:p>
    <w:p w14:paraId="4B8345BE" w14:textId="77777777" w:rsidR="00007550" w:rsidRPr="00A217EB" w:rsidRDefault="00007550" w:rsidP="00E20D4B">
      <w:pPr>
        <w:spacing w:after="0" w:line="240" w:lineRule="auto"/>
        <w:outlineLvl w:val="3"/>
        <w:rPr>
          <w:rFonts w:ascii="Arial" w:eastAsia="Times New Roman" w:hAnsi="Arial" w:cs="Arial"/>
          <w:b/>
          <w:bCs/>
          <w:kern w:val="0"/>
          <w:sz w:val="16"/>
          <w:szCs w:val="16"/>
          <w14:ligatures w14:val="none"/>
        </w:rPr>
      </w:pPr>
      <w:r w:rsidRPr="00A217EB">
        <w:rPr>
          <w:rFonts w:ascii="Arial" w:eastAsia="Times New Roman" w:hAnsi="Arial" w:cs="Arial"/>
          <w:b/>
          <w:bCs/>
          <w:kern w:val="0"/>
          <w:sz w:val="16"/>
          <w:szCs w:val="16"/>
          <w14:ligatures w14:val="none"/>
        </w:rPr>
        <w:t>19003. Permissible Uses.</w:t>
      </w:r>
    </w:p>
    <w:p w14:paraId="06176537" w14:textId="6AD814C6" w:rsidR="00007550" w:rsidRPr="00E20D4B" w:rsidRDefault="00007550" w:rsidP="00E20D4B">
      <w:pPr>
        <w:pStyle w:val="ListParagraph"/>
        <w:numPr>
          <w:ilvl w:val="0"/>
          <w:numId w:val="35"/>
        </w:numPr>
        <w:spacing w:after="0" w:line="240" w:lineRule="auto"/>
        <w:ind w:left="270" w:hanging="27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Voter registration information obtained from a source agency shall be used solely for the following purposes: </w:t>
      </w:r>
    </w:p>
    <w:p w14:paraId="4A92A4A1" w14:textId="77777777" w:rsidR="00007550" w:rsidRPr="00E20D4B" w:rsidRDefault="00007550" w:rsidP="00E20D4B">
      <w:pPr>
        <w:pStyle w:val="ListParagraph"/>
        <w:numPr>
          <w:ilvl w:val="0"/>
          <w:numId w:val="36"/>
        </w:numPr>
        <w:spacing w:after="0" w:line="240" w:lineRule="auto"/>
        <w:ind w:left="63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Election: for any person to communicate with voters in connection with an election by means that shall include, but shall not be limited to, the following: </w:t>
      </w:r>
    </w:p>
    <w:p w14:paraId="5B26FB44" w14:textId="77777777" w:rsidR="00E20D4B" w:rsidRDefault="00007550" w:rsidP="00E20D4B">
      <w:pPr>
        <w:pStyle w:val="ListParagraph"/>
        <w:numPr>
          <w:ilvl w:val="0"/>
          <w:numId w:val="37"/>
        </w:numPr>
        <w:spacing w:after="100" w:afterAutospacing="1" w:line="240" w:lineRule="auto"/>
        <w:ind w:left="99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Communicating with voters for or against any candidate or ballot measure in any </w:t>
      </w:r>
      <w:proofErr w:type="gramStart"/>
      <w:r w:rsidRPr="00E20D4B">
        <w:rPr>
          <w:rFonts w:ascii="Arial" w:eastAsia="Times New Roman" w:hAnsi="Arial" w:cs="Arial"/>
          <w:kern w:val="0"/>
          <w:sz w:val="16"/>
          <w:szCs w:val="16"/>
          <w14:ligatures w14:val="none"/>
        </w:rPr>
        <w:t>election;</w:t>
      </w:r>
      <w:proofErr w:type="gramEnd"/>
    </w:p>
    <w:p w14:paraId="6813E539" w14:textId="77777777" w:rsidR="00E20D4B" w:rsidRDefault="00007550" w:rsidP="00E20D4B">
      <w:pPr>
        <w:pStyle w:val="ListParagraph"/>
        <w:numPr>
          <w:ilvl w:val="0"/>
          <w:numId w:val="37"/>
        </w:numPr>
        <w:spacing w:after="100" w:afterAutospacing="1" w:line="240" w:lineRule="auto"/>
        <w:ind w:left="99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Communicating with voters regarding the circulation or support of, or opposition to, any recall, initiative, or referendum </w:t>
      </w:r>
      <w:proofErr w:type="gramStart"/>
      <w:r w:rsidRPr="00E20D4B">
        <w:rPr>
          <w:rFonts w:ascii="Arial" w:eastAsia="Times New Roman" w:hAnsi="Arial" w:cs="Arial"/>
          <w:kern w:val="0"/>
          <w:sz w:val="16"/>
          <w:szCs w:val="16"/>
          <w14:ligatures w14:val="none"/>
        </w:rPr>
        <w:t>petition;</w:t>
      </w:r>
      <w:proofErr w:type="gramEnd"/>
    </w:p>
    <w:p w14:paraId="6514ADCC" w14:textId="77777777" w:rsidR="00E20D4B" w:rsidRDefault="00007550" w:rsidP="00E20D4B">
      <w:pPr>
        <w:pStyle w:val="ListParagraph"/>
        <w:numPr>
          <w:ilvl w:val="0"/>
          <w:numId w:val="37"/>
        </w:numPr>
        <w:spacing w:after="100" w:afterAutospacing="1" w:line="240" w:lineRule="auto"/>
        <w:ind w:left="99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Surveying voters in connection with any specific election campaign or specific potential election campaign in which any voter registered to vote may </w:t>
      </w:r>
      <w:proofErr w:type="gramStart"/>
      <w:r w:rsidRPr="00E20D4B">
        <w:rPr>
          <w:rFonts w:ascii="Arial" w:eastAsia="Times New Roman" w:hAnsi="Arial" w:cs="Arial"/>
          <w:kern w:val="0"/>
          <w:sz w:val="16"/>
          <w:szCs w:val="16"/>
          <w14:ligatures w14:val="none"/>
        </w:rPr>
        <w:t>vote;</w:t>
      </w:r>
      <w:proofErr w:type="gramEnd"/>
    </w:p>
    <w:p w14:paraId="04593DD7" w14:textId="77777777" w:rsidR="00E20D4B" w:rsidRDefault="00007550" w:rsidP="00E20D4B">
      <w:pPr>
        <w:pStyle w:val="ListParagraph"/>
        <w:numPr>
          <w:ilvl w:val="0"/>
          <w:numId w:val="37"/>
        </w:numPr>
        <w:spacing w:after="0" w:line="240" w:lineRule="auto"/>
        <w:ind w:left="99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Surveying voters in connection with an election-related exploratory </w:t>
      </w:r>
      <w:proofErr w:type="gramStart"/>
      <w:r w:rsidRPr="00E20D4B">
        <w:rPr>
          <w:rFonts w:ascii="Arial" w:eastAsia="Times New Roman" w:hAnsi="Arial" w:cs="Arial"/>
          <w:kern w:val="0"/>
          <w:sz w:val="16"/>
          <w:szCs w:val="16"/>
          <w14:ligatures w14:val="none"/>
        </w:rPr>
        <w:t>committee;</w:t>
      </w:r>
      <w:proofErr w:type="gramEnd"/>
    </w:p>
    <w:p w14:paraId="4712AF64" w14:textId="53ABE411" w:rsidR="00007550" w:rsidRPr="00E20D4B" w:rsidRDefault="00007550" w:rsidP="00E20D4B">
      <w:pPr>
        <w:pStyle w:val="ListParagraph"/>
        <w:numPr>
          <w:ilvl w:val="0"/>
          <w:numId w:val="37"/>
        </w:numPr>
        <w:spacing w:after="0" w:line="240" w:lineRule="auto"/>
        <w:ind w:left="99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Soliciting contributions or services as part of any election campaign on behalf of any candidate for public office or any political party or in support of or opposition to any ballot measure, initiative, or referendum petition.</w:t>
      </w:r>
    </w:p>
    <w:p w14:paraId="231ED60C" w14:textId="77777777" w:rsidR="00E20D4B" w:rsidRDefault="00007550" w:rsidP="00E20D4B">
      <w:pPr>
        <w:numPr>
          <w:ilvl w:val="1"/>
          <w:numId w:val="12"/>
        </w:numPr>
        <w:spacing w:after="0" w:line="240" w:lineRule="auto"/>
        <w:ind w:left="63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Scholarly: students working on theses, professors researching voting patterns, and other academics involved in research related to political or election activities.</w:t>
      </w:r>
    </w:p>
    <w:p w14:paraId="0931F44C" w14:textId="77777777" w:rsidR="00E20D4B" w:rsidRDefault="00007550" w:rsidP="00E20D4B">
      <w:pPr>
        <w:numPr>
          <w:ilvl w:val="1"/>
          <w:numId w:val="12"/>
        </w:numPr>
        <w:spacing w:after="0" w:line="240" w:lineRule="auto"/>
        <w:ind w:left="63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Journalistic: members of the press for any purpose related to political or election activities.</w:t>
      </w:r>
    </w:p>
    <w:p w14:paraId="174405E5" w14:textId="77777777" w:rsidR="00E20D4B" w:rsidRDefault="00007550" w:rsidP="00E20D4B">
      <w:pPr>
        <w:numPr>
          <w:ilvl w:val="1"/>
          <w:numId w:val="12"/>
        </w:numPr>
        <w:spacing w:after="0" w:line="240" w:lineRule="auto"/>
        <w:ind w:left="63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Political: for any person to communicate with voters to influence public opinion related to political or election activities. The content of such communications shall </w:t>
      </w:r>
      <w:proofErr w:type="gramStart"/>
      <w:r w:rsidRPr="00E20D4B">
        <w:rPr>
          <w:rFonts w:ascii="Arial" w:eastAsia="Times New Roman" w:hAnsi="Arial" w:cs="Arial"/>
          <w:kern w:val="0"/>
          <w:sz w:val="16"/>
          <w:szCs w:val="16"/>
          <w14:ligatures w14:val="none"/>
        </w:rPr>
        <w:t>include, but</w:t>
      </w:r>
      <w:proofErr w:type="gramEnd"/>
      <w:r w:rsidRPr="00E20D4B">
        <w:rPr>
          <w:rFonts w:ascii="Arial" w:eastAsia="Times New Roman" w:hAnsi="Arial" w:cs="Arial"/>
          <w:kern w:val="0"/>
          <w:sz w:val="16"/>
          <w:szCs w:val="16"/>
          <w14:ligatures w14:val="none"/>
        </w:rPr>
        <w:t xml:space="preserve"> shall not be limited </w:t>
      </w:r>
      <w:proofErr w:type="gramStart"/>
      <w:r w:rsidRPr="00E20D4B">
        <w:rPr>
          <w:rFonts w:ascii="Arial" w:eastAsia="Times New Roman" w:hAnsi="Arial" w:cs="Arial"/>
          <w:kern w:val="0"/>
          <w:sz w:val="16"/>
          <w:szCs w:val="16"/>
          <w14:ligatures w14:val="none"/>
        </w:rPr>
        <w:t>to:</w:t>
      </w:r>
      <w:proofErr w:type="gramEnd"/>
      <w:r w:rsidRPr="00E20D4B">
        <w:rPr>
          <w:rFonts w:ascii="Arial" w:eastAsia="Times New Roman" w:hAnsi="Arial" w:cs="Arial"/>
          <w:kern w:val="0"/>
          <w:sz w:val="16"/>
          <w:szCs w:val="16"/>
          <w14:ligatures w14:val="none"/>
        </w:rPr>
        <w:t xml:space="preserve"> news and opinions of candidates, elections, education related to political matters, political party developments, ballot measures, initiatives, referendum positions, and related political matters.</w:t>
      </w:r>
    </w:p>
    <w:p w14:paraId="0E03C9E7" w14:textId="77085F7C" w:rsidR="00007550" w:rsidRPr="00E20D4B" w:rsidRDefault="00007550" w:rsidP="00E20D4B">
      <w:pPr>
        <w:numPr>
          <w:ilvl w:val="1"/>
          <w:numId w:val="12"/>
        </w:numPr>
        <w:spacing w:after="0" w:line="240" w:lineRule="auto"/>
        <w:ind w:left="63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Governmental: Any request from a governmental agency or for </w:t>
      </w:r>
      <w:proofErr w:type="gramStart"/>
      <w:r w:rsidRPr="00E20D4B">
        <w:rPr>
          <w:rFonts w:ascii="Arial" w:eastAsia="Times New Roman" w:hAnsi="Arial" w:cs="Arial"/>
          <w:kern w:val="0"/>
          <w:sz w:val="16"/>
          <w:szCs w:val="16"/>
          <w14:ligatures w14:val="none"/>
        </w:rPr>
        <w:t>a use</w:t>
      </w:r>
      <w:proofErr w:type="gramEnd"/>
      <w:r w:rsidRPr="00E20D4B">
        <w:rPr>
          <w:rFonts w:ascii="Arial" w:eastAsia="Times New Roman" w:hAnsi="Arial" w:cs="Arial"/>
          <w:kern w:val="0"/>
          <w:sz w:val="16"/>
          <w:szCs w:val="16"/>
          <w14:ligatures w14:val="none"/>
        </w:rPr>
        <w:t xml:space="preserve"> related to a governmental function by means including, but not limited to: </w:t>
      </w:r>
    </w:p>
    <w:p w14:paraId="15DFB422" w14:textId="77777777" w:rsidR="00E20D4B" w:rsidRDefault="00007550" w:rsidP="00E20D4B">
      <w:pPr>
        <w:numPr>
          <w:ilvl w:val="2"/>
          <w:numId w:val="12"/>
        </w:numPr>
        <w:spacing w:before="100" w:beforeAutospacing="1" w:after="100" w:afterAutospacing="1" w:line="240" w:lineRule="auto"/>
        <w:ind w:left="99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 xml:space="preserve">Encouraging participation in the United States </w:t>
      </w:r>
      <w:proofErr w:type="gramStart"/>
      <w:r w:rsidRPr="00A217EB">
        <w:rPr>
          <w:rFonts w:ascii="Arial" w:eastAsia="Times New Roman" w:hAnsi="Arial" w:cs="Arial"/>
          <w:kern w:val="0"/>
          <w:sz w:val="16"/>
          <w:szCs w:val="16"/>
          <w14:ligatures w14:val="none"/>
        </w:rPr>
        <w:t>Census;</w:t>
      </w:r>
      <w:proofErr w:type="gramEnd"/>
    </w:p>
    <w:p w14:paraId="04A4C7F7" w14:textId="77777777" w:rsidR="00E20D4B" w:rsidRDefault="00007550" w:rsidP="00E20D4B">
      <w:pPr>
        <w:numPr>
          <w:ilvl w:val="2"/>
          <w:numId w:val="12"/>
        </w:numPr>
        <w:spacing w:before="100" w:beforeAutospacing="1" w:after="100" w:afterAutospacing="1" w:line="240" w:lineRule="auto"/>
        <w:ind w:left="99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Conducting any survey of opinions of voters by any government agency or its </w:t>
      </w:r>
      <w:proofErr w:type="gramStart"/>
      <w:r w:rsidRPr="00E20D4B">
        <w:rPr>
          <w:rFonts w:ascii="Arial" w:eastAsia="Times New Roman" w:hAnsi="Arial" w:cs="Arial"/>
          <w:kern w:val="0"/>
          <w:sz w:val="16"/>
          <w:szCs w:val="16"/>
          <w14:ligatures w14:val="none"/>
        </w:rPr>
        <w:t>contractors;</w:t>
      </w:r>
      <w:proofErr w:type="gramEnd"/>
    </w:p>
    <w:p w14:paraId="4F9FDF53" w14:textId="32FF3BC5" w:rsidR="00007550" w:rsidRPr="00E20D4B" w:rsidRDefault="00007550" w:rsidP="00E20D4B">
      <w:pPr>
        <w:numPr>
          <w:ilvl w:val="2"/>
          <w:numId w:val="12"/>
        </w:numPr>
        <w:spacing w:before="100" w:beforeAutospacing="1" w:after="100" w:afterAutospacing="1" w:line="240" w:lineRule="auto"/>
        <w:ind w:left="99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Any official use by any local, state, or federal governmental agency, which shall include use in connection with any judicial proceeding or investigation involving or being conducted by any local, state, or federal governmental agency.</w:t>
      </w:r>
    </w:p>
    <w:p w14:paraId="43475AEE" w14:textId="77777777" w:rsidR="00007550" w:rsidRPr="00A217EB" w:rsidRDefault="00007550" w:rsidP="00E20D4B">
      <w:pPr>
        <w:numPr>
          <w:ilvl w:val="1"/>
          <w:numId w:val="12"/>
        </w:numPr>
        <w:spacing w:before="100" w:beforeAutospacing="1" w:after="100" w:afterAutospacing="1" w:line="240" w:lineRule="auto"/>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Record review: For any person to conduct an audit of voter registration lists for election, scholarly, journalistic, political, or governmental purposes. Record review includes, but is not limited to, detecting voter registration fraud, evaluating voter registration information accuracy, and evaluating compliance with applicable Federal and California laws.</w:t>
      </w:r>
    </w:p>
    <w:p w14:paraId="237825E5" w14:textId="77777777" w:rsidR="00007550" w:rsidRPr="00A217EB" w:rsidRDefault="00007550" w:rsidP="00E20D4B">
      <w:pPr>
        <w:numPr>
          <w:ilvl w:val="1"/>
          <w:numId w:val="12"/>
        </w:numPr>
        <w:spacing w:before="100" w:beforeAutospacing="1" w:after="100" w:afterAutospacing="1" w:line="240" w:lineRule="auto"/>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Vendor: By any vendor to compile and/or organize voter registration information for another person’s use consistent with this Article.</w:t>
      </w:r>
    </w:p>
    <w:p w14:paraId="535275F7" w14:textId="77777777" w:rsidR="00007550" w:rsidRPr="00A217EB" w:rsidRDefault="00007550" w:rsidP="00E20D4B">
      <w:pPr>
        <w:numPr>
          <w:ilvl w:val="0"/>
          <w:numId w:val="12"/>
        </w:numPr>
        <w:spacing w:before="100" w:beforeAutospacing="1" w:after="100" w:afterAutospacing="1" w:line="240" w:lineRule="auto"/>
        <w:ind w:left="270" w:hanging="299"/>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Requests for voter registration information for a purpose not specifically listed in subdivision (a), and not prohibited by section 19004, shall be evaluated for compliance with the Elections Code by the source agency.</w:t>
      </w:r>
    </w:p>
    <w:p w14:paraId="1D847247" w14:textId="77777777" w:rsidR="00007550" w:rsidRPr="00A217EB" w:rsidRDefault="00007550" w:rsidP="00E20D4B">
      <w:pPr>
        <w:numPr>
          <w:ilvl w:val="0"/>
          <w:numId w:val="12"/>
        </w:numPr>
        <w:spacing w:before="100" w:beforeAutospacing="1" w:after="0" w:line="240" w:lineRule="auto"/>
        <w:ind w:left="270" w:hanging="299"/>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A source agency shall review each application for compliance with the Elections Code and this Article independent of decisions made on other applications.</w:t>
      </w:r>
    </w:p>
    <w:p w14:paraId="4C49C2DB" w14:textId="77777777" w:rsidR="00007550" w:rsidRPr="00A217EB" w:rsidRDefault="00007550" w:rsidP="00E20D4B">
      <w:pPr>
        <w:spacing w:after="0" w:line="240" w:lineRule="auto"/>
        <w:outlineLvl w:val="3"/>
        <w:rPr>
          <w:rFonts w:ascii="Arial" w:eastAsia="Times New Roman" w:hAnsi="Arial" w:cs="Arial"/>
          <w:b/>
          <w:bCs/>
          <w:kern w:val="0"/>
          <w:sz w:val="16"/>
          <w:szCs w:val="16"/>
          <w14:ligatures w14:val="none"/>
        </w:rPr>
      </w:pPr>
      <w:r w:rsidRPr="00A217EB">
        <w:rPr>
          <w:rFonts w:ascii="Arial" w:eastAsia="Times New Roman" w:hAnsi="Arial" w:cs="Arial"/>
          <w:b/>
          <w:bCs/>
          <w:kern w:val="0"/>
          <w:sz w:val="16"/>
          <w:szCs w:val="16"/>
          <w14:ligatures w14:val="none"/>
        </w:rPr>
        <w:t>19004. Impermissible Uses.</w:t>
      </w:r>
    </w:p>
    <w:p w14:paraId="44C5234D" w14:textId="77777777" w:rsidR="00007550" w:rsidRPr="00A217EB" w:rsidRDefault="00007550" w:rsidP="00E20D4B">
      <w:pPr>
        <w:numPr>
          <w:ilvl w:val="0"/>
          <w:numId w:val="13"/>
        </w:numPr>
        <w:spacing w:after="100" w:afterAutospacing="1" w:line="240" w:lineRule="auto"/>
        <w:ind w:left="270" w:hanging="299"/>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 xml:space="preserve">Using voter registration information in a manner contrary to the authorized uses specified in Elections Code section 2194 is impermissible. Impermissible uses include, but shall not be limited to: </w:t>
      </w:r>
    </w:p>
    <w:p w14:paraId="59E80F59" w14:textId="77777777" w:rsidR="00007550" w:rsidRPr="00A217EB" w:rsidRDefault="00007550" w:rsidP="00E20D4B">
      <w:pPr>
        <w:numPr>
          <w:ilvl w:val="1"/>
          <w:numId w:val="13"/>
        </w:numPr>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Any communication for any personal, private, or commercial purpose other than for those purposes permitted by Section 19003.</w:t>
      </w:r>
    </w:p>
    <w:p w14:paraId="36A1A306" w14:textId="77777777" w:rsidR="00007550" w:rsidRPr="00A217EB" w:rsidRDefault="00007550" w:rsidP="00E20D4B">
      <w:pPr>
        <w:numPr>
          <w:ilvl w:val="1"/>
          <w:numId w:val="13"/>
        </w:numPr>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Solicitation of contributions or services for any personal, private, or commercial purpose.</w:t>
      </w:r>
    </w:p>
    <w:p w14:paraId="71F7E0EA" w14:textId="77777777" w:rsidR="00007550" w:rsidRPr="00A217EB" w:rsidRDefault="00007550" w:rsidP="00E20D4B">
      <w:pPr>
        <w:numPr>
          <w:ilvl w:val="1"/>
          <w:numId w:val="13"/>
        </w:numPr>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Conducting any survey of opinions of voters other than for those purposes permitted by Section 19003, subdivision (a).</w:t>
      </w:r>
    </w:p>
    <w:p w14:paraId="4D7C52A4" w14:textId="77777777" w:rsidR="00007550" w:rsidRPr="00A217EB" w:rsidRDefault="00007550" w:rsidP="00E20D4B">
      <w:pPr>
        <w:numPr>
          <w:ilvl w:val="1"/>
          <w:numId w:val="13"/>
        </w:numPr>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Using the voter registration information to harass any voter or the voter’s household, including, but not limited to, any conduct prohibited by Elections Code sections 18540 and 18543.</w:t>
      </w:r>
    </w:p>
    <w:p w14:paraId="357B2B21" w14:textId="77777777" w:rsidR="00007550" w:rsidRPr="00A217EB" w:rsidRDefault="00007550" w:rsidP="00E20D4B">
      <w:pPr>
        <w:numPr>
          <w:ilvl w:val="0"/>
          <w:numId w:val="13"/>
        </w:numPr>
        <w:spacing w:before="100" w:beforeAutospacing="1" w:after="100" w:afterAutospacing="1" w:line="240" w:lineRule="auto"/>
        <w:ind w:left="270" w:hanging="27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Voter registration information shall not be sent outside of the United States, as specified in Elections Code section 2188.5.</w:t>
      </w:r>
    </w:p>
    <w:p w14:paraId="51326AC0" w14:textId="77777777" w:rsidR="00007550" w:rsidRPr="00A217EB" w:rsidRDefault="00007550" w:rsidP="00E20D4B">
      <w:pPr>
        <w:numPr>
          <w:ilvl w:val="0"/>
          <w:numId w:val="13"/>
        </w:numPr>
        <w:spacing w:before="100" w:beforeAutospacing="1" w:after="0" w:line="240" w:lineRule="auto"/>
        <w:ind w:left="270" w:hanging="27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 xml:space="preserve">Notwithstanding section 19003, a source agency may reject a request for voter registration information based on a reasonable belief or determination that it is being requested for use in a manner prohibited by law, including, but not limited to, uses contrary to the prohibitions or authorized uses specified in Elections Code sections 2188.5 and 2194 or that is contrary to Elections Code section 10. An impermissible purpose may include requests for voter registration information for an impermissible purpose submitted for fraudulent purposes or in bad faith or for the purpose of harassing or defrauding a person or entity. In such instances, the source agency shall provide the </w:t>
      </w:r>
      <w:proofErr w:type="gramStart"/>
      <w:r w:rsidRPr="00A217EB">
        <w:rPr>
          <w:rFonts w:ascii="Arial" w:eastAsia="Times New Roman" w:hAnsi="Arial" w:cs="Arial"/>
          <w:kern w:val="0"/>
          <w:sz w:val="16"/>
          <w:szCs w:val="16"/>
          <w14:ligatures w14:val="none"/>
        </w:rPr>
        <w:t>applicant</w:t>
      </w:r>
      <w:proofErr w:type="gramEnd"/>
      <w:r w:rsidRPr="00A217EB">
        <w:rPr>
          <w:rFonts w:ascii="Arial" w:eastAsia="Times New Roman" w:hAnsi="Arial" w:cs="Arial"/>
          <w:kern w:val="0"/>
          <w:sz w:val="16"/>
          <w:szCs w:val="16"/>
          <w14:ligatures w14:val="none"/>
        </w:rPr>
        <w:t xml:space="preserve"> its reasons for refusal. An applicant whose application is rejected shall not be prohibited from filing a new application.</w:t>
      </w:r>
    </w:p>
    <w:p w14:paraId="052935FB" w14:textId="77777777" w:rsidR="00007550" w:rsidRPr="00A217EB" w:rsidRDefault="00007550" w:rsidP="00E20D4B">
      <w:pPr>
        <w:spacing w:after="0" w:line="240" w:lineRule="auto"/>
        <w:rPr>
          <w:rFonts w:ascii="Arial" w:eastAsia="Times New Roman" w:hAnsi="Arial" w:cs="Arial"/>
          <w:b/>
          <w:bCs/>
          <w:kern w:val="0"/>
          <w:sz w:val="16"/>
          <w:szCs w:val="16"/>
          <w14:ligatures w14:val="none"/>
        </w:rPr>
      </w:pPr>
      <w:r w:rsidRPr="00A217EB">
        <w:rPr>
          <w:rFonts w:ascii="Arial" w:eastAsia="Times New Roman" w:hAnsi="Arial" w:cs="Arial"/>
          <w:b/>
          <w:bCs/>
          <w:kern w:val="0"/>
          <w:sz w:val="16"/>
          <w:szCs w:val="16"/>
          <w14:ligatures w14:val="none"/>
        </w:rPr>
        <w:t>19005. Transfers.</w:t>
      </w:r>
    </w:p>
    <w:p w14:paraId="7C33B85D" w14:textId="77777777" w:rsidR="00E20D4B" w:rsidRDefault="00007550" w:rsidP="00E20D4B">
      <w:pPr>
        <w:numPr>
          <w:ilvl w:val="0"/>
          <w:numId w:val="14"/>
        </w:numPr>
        <w:tabs>
          <w:tab w:val="num" w:pos="720"/>
        </w:tabs>
        <w:spacing w:after="0" w:line="240" w:lineRule="auto"/>
        <w:ind w:left="270" w:hanging="27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Only a vendor may transfer voter registration information to another person, as described in subdivision (c).</w:t>
      </w:r>
    </w:p>
    <w:p w14:paraId="77C05DF6" w14:textId="0EB2CB73" w:rsidR="00007550" w:rsidRPr="00E20D4B" w:rsidRDefault="00007550" w:rsidP="00E20D4B">
      <w:pPr>
        <w:numPr>
          <w:ilvl w:val="0"/>
          <w:numId w:val="14"/>
        </w:numPr>
        <w:tabs>
          <w:tab w:val="num" w:pos="720"/>
        </w:tabs>
        <w:spacing w:after="0" w:line="240" w:lineRule="auto"/>
        <w:ind w:left="270" w:hanging="27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 xml:space="preserve">A beneficiary, including a vendor, may share voter registration information with their agent(s) without prior written authorization from a source agency. </w:t>
      </w:r>
    </w:p>
    <w:p w14:paraId="319D1722" w14:textId="77777777" w:rsidR="00E20D4B" w:rsidRDefault="00007550" w:rsidP="00E20D4B">
      <w:pPr>
        <w:numPr>
          <w:ilvl w:val="1"/>
          <w:numId w:val="14"/>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An agent may only use the voter registration information for the purposes specified in the approved application.</w:t>
      </w:r>
    </w:p>
    <w:p w14:paraId="15E5AE9B" w14:textId="77777777" w:rsidR="00E20D4B" w:rsidRDefault="00007550" w:rsidP="00E20D4B">
      <w:pPr>
        <w:numPr>
          <w:ilvl w:val="1"/>
          <w:numId w:val="14"/>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A beneficiary sharing voter registration information with an agent must exercise reasonable care that the agent uses the voter registration only for purposes approved by the source agency and report any unauthorized use as described in Section 19012 of this Article.</w:t>
      </w:r>
    </w:p>
    <w:p w14:paraId="02C3B299" w14:textId="467F1F6F" w:rsidR="00007550" w:rsidRPr="00E20D4B" w:rsidRDefault="00007550" w:rsidP="00E20D4B">
      <w:pPr>
        <w:numPr>
          <w:ilvl w:val="1"/>
          <w:numId w:val="14"/>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E20D4B">
        <w:rPr>
          <w:rFonts w:ascii="Arial" w:eastAsia="Times New Roman" w:hAnsi="Arial" w:cs="Arial"/>
          <w:kern w:val="0"/>
          <w:sz w:val="16"/>
          <w:szCs w:val="16"/>
          <w14:ligatures w14:val="none"/>
        </w:rPr>
        <w:t>A beneficiary remains responsible for the actions of their agent with respect to the use of the voter registration information.</w:t>
      </w:r>
    </w:p>
    <w:p w14:paraId="28A748F6" w14:textId="77777777" w:rsidR="00007550" w:rsidRPr="00A217EB" w:rsidRDefault="00007550" w:rsidP="00E20D4B">
      <w:pPr>
        <w:numPr>
          <w:ilvl w:val="0"/>
          <w:numId w:val="14"/>
        </w:numPr>
        <w:tabs>
          <w:tab w:val="num" w:pos="720"/>
        </w:tabs>
        <w:spacing w:before="100" w:beforeAutospacing="1" w:after="100" w:afterAutospacing="1" w:line="240" w:lineRule="auto"/>
        <w:ind w:left="270" w:hanging="27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 xml:space="preserve">A vendor may provide voter registration information to another person, other than its agent as described in subdivision (b), only upon providing written notification to the Secretary of State. </w:t>
      </w:r>
    </w:p>
    <w:p w14:paraId="259FFFD1" w14:textId="2BC79F22" w:rsidR="00BA2581" w:rsidRPr="00A217EB" w:rsidRDefault="00007550" w:rsidP="00E20D4B">
      <w:pPr>
        <w:numPr>
          <w:ilvl w:val="1"/>
          <w:numId w:val="14"/>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This is intended to mean that the Secretary of State can approve the transfer of voter registration information obtained from both the Secretary of State and other source agencies.</w:t>
      </w:r>
    </w:p>
    <w:p w14:paraId="7F1610B6" w14:textId="560C327C" w:rsidR="00007550" w:rsidRPr="00A217EB" w:rsidRDefault="00007550" w:rsidP="00E20D4B">
      <w:pPr>
        <w:numPr>
          <w:ilvl w:val="1"/>
          <w:numId w:val="14"/>
        </w:numPr>
        <w:tabs>
          <w:tab w:val="num" w:pos="1440"/>
        </w:tabs>
        <w:spacing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This notification shall include the name, address, phone number, and email address of the person to whom the information is provided. If applicable, the notification shall also include the business name and address of the person to whom the information is provided.</w:t>
      </w:r>
    </w:p>
    <w:p w14:paraId="0C8C1D84" w14:textId="4031D048" w:rsidR="00007550" w:rsidRPr="00A217EB" w:rsidRDefault="00007550" w:rsidP="00E20D4B">
      <w:pPr>
        <w:numPr>
          <w:ilvl w:val="1"/>
          <w:numId w:val="14"/>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A vendor that provides voter registration information to another person must share, in writing, the information security requirements in Section 19012 with that person and acknowledge, in writing, that they provided this information in the notification.</w:t>
      </w:r>
    </w:p>
    <w:p w14:paraId="76550D1E" w14:textId="24667493" w:rsidR="00007550" w:rsidRPr="00A217EB" w:rsidRDefault="00007550" w:rsidP="00210655">
      <w:pPr>
        <w:numPr>
          <w:ilvl w:val="1"/>
          <w:numId w:val="14"/>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lastRenderedPageBreak/>
        <w:t>A vendor who fails to provide the notification or transfers voter registration information to another person for an impermissible purpose shall be issued a warning by the Secretary of State for the first violation. For a second violation, a vendor will be barred from providing voter registration information to any person for the remainder of that presidential election cycle, defined as the period beginning on a presidential election day through the next presidential election day.</w:t>
      </w:r>
    </w:p>
    <w:p w14:paraId="37E532A2" w14:textId="0ECF073D" w:rsidR="00007550" w:rsidRPr="00A217EB" w:rsidRDefault="00007550" w:rsidP="00210655">
      <w:pPr>
        <w:numPr>
          <w:ilvl w:val="1"/>
          <w:numId w:val="14"/>
        </w:numPr>
        <w:tabs>
          <w:tab w:val="num" w:pos="1440"/>
        </w:tabs>
        <w:spacing w:before="100" w:beforeAutospacing="1" w:after="0"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This Article shall apply to any person who receives voter registration information from a vendor, as if that person had received the voter registration information directly from a source agency.</w:t>
      </w:r>
    </w:p>
    <w:p w14:paraId="0D12A326" w14:textId="77777777" w:rsidR="00007550" w:rsidRPr="00A217EB" w:rsidRDefault="00007550" w:rsidP="00E20D4B">
      <w:pPr>
        <w:spacing w:after="0" w:line="240" w:lineRule="auto"/>
        <w:rPr>
          <w:rFonts w:ascii="Arial" w:eastAsia="Times New Roman" w:hAnsi="Arial" w:cs="Arial"/>
          <w:b/>
          <w:bCs/>
          <w:kern w:val="0"/>
          <w:sz w:val="16"/>
          <w:szCs w:val="16"/>
          <w14:ligatures w14:val="none"/>
        </w:rPr>
      </w:pPr>
      <w:r w:rsidRPr="00A217EB">
        <w:rPr>
          <w:rFonts w:ascii="Arial" w:eastAsia="Times New Roman" w:hAnsi="Arial" w:cs="Arial"/>
          <w:b/>
          <w:bCs/>
          <w:kern w:val="0"/>
          <w:sz w:val="16"/>
          <w:szCs w:val="16"/>
          <w14:ligatures w14:val="none"/>
        </w:rPr>
        <w:t>19008. Application.</w:t>
      </w:r>
    </w:p>
    <w:p w14:paraId="1F09B29D" w14:textId="1C81375A" w:rsidR="00007550" w:rsidRPr="00A217EB" w:rsidRDefault="00007550" w:rsidP="00210655">
      <w:pPr>
        <w:numPr>
          <w:ilvl w:val="0"/>
          <w:numId w:val="15"/>
        </w:numPr>
        <w:tabs>
          <w:tab w:val="num" w:pos="720"/>
        </w:tabs>
        <w:spacing w:after="100" w:afterAutospacing="1" w:line="240" w:lineRule="auto"/>
        <w:ind w:left="270" w:hanging="27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 xml:space="preserve">Every applicant shall execute and deliver to the source agency an application that contains all of the following information: </w:t>
      </w:r>
    </w:p>
    <w:p w14:paraId="5215E14A" w14:textId="77777777" w:rsidR="00007550" w:rsidRPr="00A217EB"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The full name of the applicant, and, if applicable, the full name of the beneficiary of the requested voter registration information.</w:t>
      </w:r>
    </w:p>
    <w:p w14:paraId="31AB40C0" w14:textId="77777777" w:rsid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The applicant’s telephone and email address.</w:t>
      </w:r>
    </w:p>
    <w:p w14:paraId="58141632" w14:textId="77777777" w:rsid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The applicant’s complete business address.</w:t>
      </w:r>
    </w:p>
    <w:p w14:paraId="3E702940" w14:textId="77777777" w:rsid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The applicant’s complete mailing address, if different from the business address.</w:t>
      </w:r>
    </w:p>
    <w:p w14:paraId="4F587DD6" w14:textId="77777777" w:rsid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If applicable, the complete business address of the beneficiary of the requested voter registration information.</w:t>
      </w:r>
    </w:p>
    <w:p w14:paraId="75975239" w14:textId="77777777" w:rsid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The purpose(s) or type(s) of business, organization, or committee that the applicant represents.</w:t>
      </w:r>
    </w:p>
    <w:p w14:paraId="577CCC3B" w14:textId="68BB5421" w:rsidR="00007550" w:rsidRP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 xml:space="preserve">The purpose(s) for which the request for voter registration information is made and the specific intended use(s) of this information or data in accordance with Section 19003. </w:t>
      </w:r>
    </w:p>
    <w:p w14:paraId="5837B833" w14:textId="77777777" w:rsidR="00210655" w:rsidRDefault="00007550" w:rsidP="00210655">
      <w:pPr>
        <w:numPr>
          <w:ilvl w:val="2"/>
          <w:numId w:val="15"/>
        </w:numPr>
        <w:tabs>
          <w:tab w:val="num" w:pos="2160"/>
        </w:tabs>
        <w:spacing w:before="100" w:beforeAutospacing="1" w:after="100" w:afterAutospacing="1" w:line="240" w:lineRule="auto"/>
        <w:ind w:left="99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If the intended use of the requested voter registration information is for political purposes, the applicant shall submit documentation establishing compliance with section 19003(a)(4), for example a letter establishing an affiliation with a political organization.</w:t>
      </w:r>
    </w:p>
    <w:p w14:paraId="4CF4A10D" w14:textId="77777777" w:rsidR="00210655" w:rsidRDefault="00007550" w:rsidP="00210655">
      <w:pPr>
        <w:numPr>
          <w:ilvl w:val="2"/>
          <w:numId w:val="15"/>
        </w:numPr>
        <w:tabs>
          <w:tab w:val="num" w:pos="2160"/>
        </w:tabs>
        <w:spacing w:before="100" w:beforeAutospacing="1" w:after="100" w:afterAutospacing="1" w:line="240" w:lineRule="auto"/>
        <w:ind w:left="99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If the intended use of the requested voter registration information is for scholarly purposes, the applicant shall submit a letter from the representative of the institution (professor, administrator, etc.) on the institution’s letterhead stating that the applicant is authorized to receive the information.</w:t>
      </w:r>
    </w:p>
    <w:p w14:paraId="6DC5C2AC" w14:textId="0894BBC8" w:rsidR="00007550" w:rsidRPr="00210655" w:rsidRDefault="00007550" w:rsidP="00210655">
      <w:pPr>
        <w:numPr>
          <w:ilvl w:val="2"/>
          <w:numId w:val="15"/>
        </w:numPr>
        <w:tabs>
          <w:tab w:val="num" w:pos="2160"/>
        </w:tabs>
        <w:spacing w:before="100" w:beforeAutospacing="1" w:after="100" w:afterAutospacing="1" w:line="240" w:lineRule="auto"/>
        <w:ind w:left="99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If the intended use of the requested voter registration information is for journalistic purposes, the applicant shall submit a clear copy of the applicant’s press pass or media credential. In the event the applicant does not have a press pass or media credential, the applicant shall submit other evidence that they are a journalist. The source agency shall determine whether submitted press passes, media credentials, or other evidence properly establish a journalistic purpose.</w:t>
      </w:r>
    </w:p>
    <w:p w14:paraId="56CA44BB" w14:textId="77777777" w:rsidR="00007550" w:rsidRPr="00A217EB"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A detailed explanation of how the requested voter registration information will be maintained securely and confidentially consistent with Section 19012.</w:t>
      </w:r>
    </w:p>
    <w:p w14:paraId="4C76609C" w14:textId="77777777" w:rsid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The type of information requested. Examples include voter history, precinct to district information, whether voter registration information is requested for a specific jurisdiction, and specific voter registration information.</w:t>
      </w:r>
    </w:p>
    <w:p w14:paraId="39FD58A2" w14:textId="77777777" w:rsid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Shipping instructions for the source agency to deliver the requested voter registration information.</w:t>
      </w:r>
    </w:p>
    <w:p w14:paraId="1F0E93EA" w14:textId="77777777" w:rsid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If applicable, detailed identifying information on a specific voter for a request of a single voter’s voter registration information.</w:t>
      </w:r>
    </w:p>
    <w:p w14:paraId="32B3AC84" w14:textId="5063C878" w:rsidR="00007550" w:rsidRPr="00210655" w:rsidRDefault="00007550" w:rsidP="00210655">
      <w:pPr>
        <w:numPr>
          <w:ilvl w:val="1"/>
          <w:numId w:val="15"/>
        </w:numPr>
        <w:tabs>
          <w:tab w:val="num" w:pos="1440"/>
        </w:tabs>
        <w:spacing w:before="100" w:beforeAutospacing="1" w:after="100" w:afterAutospacing="1" w:line="240" w:lineRule="auto"/>
        <w:ind w:left="72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 xml:space="preserve">A completed agreement section, which contains spaces where the applicant must place their initials acknowledging the following statements: </w:t>
      </w:r>
    </w:p>
    <w:p w14:paraId="79F3CE29" w14:textId="77777777" w:rsidR="00210655" w:rsidRDefault="00007550" w:rsidP="00210655">
      <w:pPr>
        <w:numPr>
          <w:ilvl w:val="2"/>
          <w:numId w:val="15"/>
        </w:numPr>
        <w:tabs>
          <w:tab w:val="num" w:pos="2160"/>
        </w:tabs>
        <w:spacing w:before="100" w:beforeAutospacing="1" w:after="100" w:afterAutospacing="1" w:line="240" w:lineRule="auto"/>
        <w:ind w:left="99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Applicant and beneficiary, if applicable, hereby agree that the information set forth in the voter registration information will be used for the approved purposes, consistent with state law, as defined by Elections Code section 2194, this Article, and Government Code section 6254.4.</w:t>
      </w:r>
    </w:p>
    <w:p w14:paraId="362503AC" w14:textId="77777777" w:rsidR="00210655" w:rsidRDefault="00007550" w:rsidP="00210655">
      <w:pPr>
        <w:numPr>
          <w:ilvl w:val="2"/>
          <w:numId w:val="15"/>
        </w:numPr>
        <w:tabs>
          <w:tab w:val="num" w:pos="2160"/>
        </w:tabs>
        <w:spacing w:before="100" w:beforeAutospacing="1" w:after="100" w:afterAutospacing="1" w:line="240" w:lineRule="auto"/>
        <w:ind w:left="99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Applicant and beneficiary, if applicable, further agree not to sell, lease, loan, or deliver possession of the registration information, or a copy thereof, in any form or format, to any person, organization, or agency except as prescribed in Section 19005.</w:t>
      </w:r>
    </w:p>
    <w:p w14:paraId="38492427" w14:textId="77777777" w:rsidR="00210655" w:rsidRDefault="00007550" w:rsidP="00210655">
      <w:pPr>
        <w:numPr>
          <w:ilvl w:val="2"/>
          <w:numId w:val="15"/>
        </w:numPr>
        <w:tabs>
          <w:tab w:val="num" w:pos="2160"/>
        </w:tabs>
        <w:spacing w:before="100" w:beforeAutospacing="1" w:after="100" w:afterAutospacing="1" w:line="240" w:lineRule="auto"/>
        <w:ind w:left="99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Applicant and beneficiary, if applicable, agree to maintain information in a secure and confidential manner using the best practices identified in Section 19010 of this Article, and will notify the Secretary of State immediately of any violation, exposure, and/or breach of voter registration information or suspected violation, exposure, and/or breach of voter registration information and will cooperate with the Secretary of State’s office or any investigative agency efforts related to any resulting investigation.</w:t>
      </w:r>
    </w:p>
    <w:p w14:paraId="750A3C00" w14:textId="77777777" w:rsidR="00210655" w:rsidRDefault="00007550" w:rsidP="00210655">
      <w:pPr>
        <w:numPr>
          <w:ilvl w:val="2"/>
          <w:numId w:val="15"/>
        </w:numPr>
        <w:tabs>
          <w:tab w:val="num" w:pos="2160"/>
        </w:tabs>
        <w:spacing w:before="100" w:beforeAutospacing="1" w:after="100" w:afterAutospacing="1" w:line="240" w:lineRule="auto"/>
        <w:ind w:left="99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Applicant and beneficiary, if applicable, understand that it is a misdemeanor for a person in possession of voter registration information to use or permit the use of all or any part of the information for any purpose other than is permitted by law.</w:t>
      </w:r>
    </w:p>
    <w:p w14:paraId="49927215" w14:textId="5B480590" w:rsidR="00007550" w:rsidRPr="00210655" w:rsidRDefault="00007550" w:rsidP="00210655">
      <w:pPr>
        <w:numPr>
          <w:ilvl w:val="2"/>
          <w:numId w:val="15"/>
        </w:numPr>
        <w:tabs>
          <w:tab w:val="num" w:pos="2160"/>
        </w:tabs>
        <w:spacing w:before="100" w:beforeAutospacing="1" w:after="100" w:afterAutospacing="1" w:line="240" w:lineRule="auto"/>
        <w:ind w:left="990"/>
        <w:rPr>
          <w:rFonts w:ascii="Arial" w:eastAsia="Times New Roman" w:hAnsi="Arial" w:cs="Arial"/>
          <w:kern w:val="0"/>
          <w:sz w:val="16"/>
          <w:szCs w:val="16"/>
          <w14:ligatures w14:val="none"/>
        </w:rPr>
      </w:pPr>
      <w:r w:rsidRPr="00210655">
        <w:rPr>
          <w:rFonts w:ascii="Arial" w:eastAsia="Times New Roman" w:hAnsi="Arial" w:cs="Arial"/>
          <w:kern w:val="0"/>
          <w:sz w:val="16"/>
          <w:szCs w:val="16"/>
          <w14:ligatures w14:val="none"/>
        </w:rPr>
        <w:t>Applicant and beneficiary, if applicable, agree to pay the State of California, as compensation for any unauthorized use of each individual’s registration information, a penalty as described in Section 19007 of this Article.</w:t>
      </w:r>
    </w:p>
    <w:p w14:paraId="6854C31E" w14:textId="3EB6225B" w:rsidR="00007550" w:rsidRPr="00A217EB" w:rsidRDefault="00007550" w:rsidP="00817D40">
      <w:pPr>
        <w:numPr>
          <w:ilvl w:val="0"/>
          <w:numId w:val="15"/>
        </w:numPr>
        <w:tabs>
          <w:tab w:val="num" w:pos="720"/>
        </w:tabs>
        <w:spacing w:before="100" w:beforeAutospacing="1" w:after="0" w:line="240" w:lineRule="auto"/>
        <w:ind w:left="270" w:hanging="27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The applicant shall certify the content of the application as to its truthfulness and correctness, under penalty of perjury, with the applicant’s signature and the date and place of signing.</w:t>
      </w:r>
    </w:p>
    <w:p w14:paraId="73181EB5" w14:textId="77777777" w:rsidR="00F77705" w:rsidRPr="00A217EB" w:rsidRDefault="00F77705" w:rsidP="00E20D4B">
      <w:pPr>
        <w:spacing w:after="0" w:line="240" w:lineRule="auto"/>
        <w:outlineLvl w:val="3"/>
        <w:rPr>
          <w:rFonts w:ascii="Arial" w:eastAsia="Times New Roman" w:hAnsi="Arial" w:cs="Arial"/>
          <w:b/>
          <w:bCs/>
          <w:kern w:val="0"/>
          <w:sz w:val="16"/>
          <w:szCs w:val="16"/>
          <w14:ligatures w14:val="none"/>
        </w:rPr>
      </w:pPr>
      <w:r w:rsidRPr="00A217EB">
        <w:rPr>
          <w:rFonts w:ascii="Arial" w:eastAsia="Times New Roman" w:hAnsi="Arial" w:cs="Arial"/>
          <w:b/>
          <w:bCs/>
          <w:kern w:val="0"/>
          <w:sz w:val="16"/>
          <w:szCs w:val="16"/>
          <w14:ligatures w14:val="none"/>
        </w:rPr>
        <w:t>19009. Application Submission and Processing.</w:t>
      </w:r>
    </w:p>
    <w:p w14:paraId="7F5F08E0" w14:textId="1281F586" w:rsidR="00F77705" w:rsidRPr="00A217EB" w:rsidRDefault="00F77705" w:rsidP="00817D40">
      <w:pPr>
        <w:pStyle w:val="ListParagraph"/>
        <w:numPr>
          <w:ilvl w:val="0"/>
          <w:numId w:val="20"/>
        </w:numPr>
        <w:spacing w:after="0" w:line="240" w:lineRule="auto"/>
        <w:ind w:left="270" w:hanging="27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 xml:space="preserve">The applicant must submit the completed application for voter registration information in the following manner: </w:t>
      </w:r>
    </w:p>
    <w:p w14:paraId="2A5E2B30" w14:textId="77777777" w:rsidR="00817D40" w:rsidRDefault="00F77705" w:rsidP="00817D40">
      <w:pPr>
        <w:pStyle w:val="ListParagraph"/>
        <w:numPr>
          <w:ilvl w:val="1"/>
          <w:numId w:val="20"/>
        </w:numPr>
        <w:spacing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The applicant must deliver it to the source agency in person or by U.S. mail or other delivery/courier service. A wet signature is required on the application; therefore, a source agency shall not accept emailed and faxed applications for voter registration information.</w:t>
      </w:r>
    </w:p>
    <w:p w14:paraId="00998D7F" w14:textId="77777777" w:rsidR="00817D40" w:rsidRDefault="00F77705" w:rsidP="00817D40">
      <w:pPr>
        <w:pStyle w:val="ListParagraph"/>
        <w:numPr>
          <w:ilvl w:val="1"/>
          <w:numId w:val="20"/>
        </w:numPr>
        <w:spacing w:after="100" w:afterAutospacing="1" w:line="240" w:lineRule="auto"/>
        <w:ind w:left="720"/>
        <w:rPr>
          <w:rFonts w:ascii="Arial" w:eastAsia="Times New Roman" w:hAnsi="Arial" w:cs="Arial"/>
          <w:kern w:val="0"/>
          <w:sz w:val="16"/>
          <w:szCs w:val="16"/>
          <w14:ligatures w14:val="none"/>
        </w:rPr>
      </w:pPr>
      <w:r w:rsidRPr="00817D40">
        <w:rPr>
          <w:rFonts w:ascii="Arial" w:eastAsia="Times New Roman" w:hAnsi="Arial" w:cs="Arial"/>
          <w:kern w:val="0"/>
          <w:sz w:val="16"/>
          <w:szCs w:val="16"/>
          <w14:ligatures w14:val="none"/>
        </w:rPr>
        <w:t>The applicant must include a clear copy of their current photo identification issued by a federal or state government agency with the completed application.</w:t>
      </w:r>
    </w:p>
    <w:p w14:paraId="51CEAD05" w14:textId="68362796" w:rsidR="00F77705" w:rsidRPr="00817D40" w:rsidRDefault="00F77705" w:rsidP="00817D40">
      <w:pPr>
        <w:pStyle w:val="ListParagraph"/>
        <w:numPr>
          <w:ilvl w:val="1"/>
          <w:numId w:val="20"/>
        </w:numPr>
        <w:spacing w:after="100" w:afterAutospacing="1" w:line="240" w:lineRule="auto"/>
        <w:ind w:left="720"/>
        <w:rPr>
          <w:rFonts w:ascii="Arial" w:eastAsia="Times New Roman" w:hAnsi="Arial" w:cs="Arial"/>
          <w:kern w:val="0"/>
          <w:sz w:val="16"/>
          <w:szCs w:val="16"/>
          <w14:ligatures w14:val="none"/>
        </w:rPr>
      </w:pPr>
      <w:r w:rsidRPr="00817D40">
        <w:rPr>
          <w:rFonts w:ascii="Arial" w:eastAsia="Times New Roman" w:hAnsi="Arial" w:cs="Arial"/>
          <w:kern w:val="0"/>
          <w:sz w:val="16"/>
          <w:szCs w:val="16"/>
          <w14:ligatures w14:val="none"/>
        </w:rPr>
        <w:t>The applicant must submit the appropriate fee with the completed application.</w:t>
      </w:r>
    </w:p>
    <w:p w14:paraId="00D07847" w14:textId="77777777" w:rsidR="00F77705" w:rsidRPr="00A217EB" w:rsidRDefault="00F77705" w:rsidP="00817D40">
      <w:pPr>
        <w:numPr>
          <w:ilvl w:val="0"/>
          <w:numId w:val="20"/>
        </w:numPr>
        <w:spacing w:before="100" w:beforeAutospacing="1" w:after="100" w:afterAutospacing="1" w:line="240" w:lineRule="auto"/>
        <w:ind w:left="270" w:hanging="27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 xml:space="preserve">All source agencies, including the Secretary of State, shall process applications in the following manner: </w:t>
      </w:r>
    </w:p>
    <w:p w14:paraId="36A4830E" w14:textId="77777777" w:rsidR="00817D40" w:rsidRDefault="00F77705" w:rsidP="00817D40">
      <w:pPr>
        <w:numPr>
          <w:ilvl w:val="1"/>
          <w:numId w:val="20"/>
        </w:numPr>
        <w:spacing w:before="100" w:beforeAutospacing="1" w:after="100" w:afterAutospacing="1" w:line="240" w:lineRule="auto"/>
        <w:ind w:left="72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The source agency shall process requests for voter registration information in the order received.</w:t>
      </w:r>
    </w:p>
    <w:p w14:paraId="4280CEBD" w14:textId="77777777" w:rsidR="00817D40" w:rsidRDefault="00F77705" w:rsidP="00817D40">
      <w:pPr>
        <w:numPr>
          <w:ilvl w:val="1"/>
          <w:numId w:val="20"/>
        </w:numPr>
        <w:spacing w:before="100" w:beforeAutospacing="1" w:after="100" w:afterAutospacing="1" w:line="240" w:lineRule="auto"/>
        <w:ind w:left="720"/>
        <w:rPr>
          <w:rFonts w:ascii="Arial" w:eastAsia="Times New Roman" w:hAnsi="Arial" w:cs="Arial"/>
          <w:kern w:val="0"/>
          <w:sz w:val="16"/>
          <w:szCs w:val="16"/>
          <w14:ligatures w14:val="none"/>
        </w:rPr>
      </w:pPr>
      <w:r w:rsidRPr="00817D40">
        <w:rPr>
          <w:rFonts w:ascii="Arial" w:eastAsia="Times New Roman" w:hAnsi="Arial" w:cs="Arial"/>
          <w:kern w:val="0"/>
          <w:sz w:val="16"/>
          <w:szCs w:val="16"/>
          <w14:ligatures w14:val="none"/>
        </w:rPr>
        <w:t xml:space="preserve">The source agency shall </w:t>
      </w:r>
      <w:proofErr w:type="gramStart"/>
      <w:r w:rsidRPr="00817D40">
        <w:rPr>
          <w:rFonts w:ascii="Arial" w:eastAsia="Times New Roman" w:hAnsi="Arial" w:cs="Arial"/>
          <w:kern w:val="0"/>
          <w:sz w:val="16"/>
          <w:szCs w:val="16"/>
          <w14:ligatures w14:val="none"/>
        </w:rPr>
        <w:t>log</w:t>
      </w:r>
      <w:proofErr w:type="gramEnd"/>
      <w:r w:rsidRPr="00817D40">
        <w:rPr>
          <w:rFonts w:ascii="Arial" w:eastAsia="Times New Roman" w:hAnsi="Arial" w:cs="Arial"/>
          <w:kern w:val="0"/>
          <w:sz w:val="16"/>
          <w:szCs w:val="16"/>
          <w14:ligatures w14:val="none"/>
        </w:rPr>
        <w:t xml:space="preserve"> all applications received, including whether each application was approved or denied and the contact information of each applicant, and maintain in this log all applications received, at a minimum, in the past five years.</w:t>
      </w:r>
    </w:p>
    <w:p w14:paraId="069EA662" w14:textId="33AE585E" w:rsidR="0040678F" w:rsidRPr="00817D40" w:rsidRDefault="00F77705" w:rsidP="00817D40">
      <w:pPr>
        <w:numPr>
          <w:ilvl w:val="1"/>
          <w:numId w:val="20"/>
        </w:numPr>
        <w:spacing w:after="0" w:line="240" w:lineRule="auto"/>
        <w:ind w:left="720"/>
        <w:rPr>
          <w:rFonts w:ascii="Arial" w:eastAsia="Times New Roman" w:hAnsi="Arial" w:cs="Arial"/>
          <w:kern w:val="0"/>
          <w:sz w:val="16"/>
          <w:szCs w:val="16"/>
          <w14:ligatures w14:val="none"/>
        </w:rPr>
      </w:pPr>
      <w:r w:rsidRPr="00817D40">
        <w:rPr>
          <w:rFonts w:ascii="Arial" w:eastAsia="Times New Roman" w:hAnsi="Arial" w:cs="Arial"/>
          <w:kern w:val="0"/>
          <w:sz w:val="16"/>
          <w:szCs w:val="16"/>
          <w14:ligatures w14:val="none"/>
        </w:rPr>
        <w:t xml:space="preserve">If the application is denied, the source agency shall inform the applicant of the reasons for denial, and shall return all application materials, including any payment. Payment will not be processed for denied applications. </w:t>
      </w:r>
    </w:p>
    <w:p w14:paraId="047A66BF" w14:textId="056AB022" w:rsidR="00F77705" w:rsidRPr="00A217EB" w:rsidRDefault="00F77705" w:rsidP="00817D40">
      <w:pPr>
        <w:numPr>
          <w:ilvl w:val="2"/>
          <w:numId w:val="15"/>
        </w:numPr>
        <w:spacing w:after="0" w:line="240" w:lineRule="auto"/>
        <w:ind w:left="99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 xml:space="preserve">The Secretary of State shall inform the applicant of the reasons for denial in writing. Other source agencies </w:t>
      </w:r>
      <w:proofErr w:type="gramStart"/>
      <w:r w:rsidRPr="00A217EB">
        <w:rPr>
          <w:rFonts w:ascii="Arial" w:eastAsia="Times New Roman" w:hAnsi="Arial" w:cs="Arial"/>
          <w:kern w:val="0"/>
          <w:sz w:val="16"/>
          <w:szCs w:val="16"/>
          <w14:ligatures w14:val="none"/>
        </w:rPr>
        <w:t>may, but</w:t>
      </w:r>
      <w:proofErr w:type="gramEnd"/>
      <w:r w:rsidRPr="00A217EB">
        <w:rPr>
          <w:rFonts w:ascii="Arial" w:eastAsia="Times New Roman" w:hAnsi="Arial" w:cs="Arial"/>
          <w:kern w:val="0"/>
          <w:sz w:val="16"/>
          <w:szCs w:val="16"/>
          <w14:ligatures w14:val="none"/>
        </w:rPr>
        <w:t xml:space="preserve"> are not required to inform the applicant of the reasons for denial in writing.</w:t>
      </w:r>
    </w:p>
    <w:p w14:paraId="74344884" w14:textId="27CA8651" w:rsidR="00F77705" w:rsidRPr="00A217EB" w:rsidRDefault="00F77705" w:rsidP="00817D40">
      <w:pPr>
        <w:numPr>
          <w:ilvl w:val="0"/>
          <w:numId w:val="15"/>
        </w:numPr>
        <w:spacing w:before="100" w:beforeAutospacing="1" w:after="0" w:line="240" w:lineRule="auto"/>
        <w:ind w:left="270" w:hanging="270"/>
        <w:rPr>
          <w:rFonts w:ascii="Arial" w:eastAsia="Times New Roman" w:hAnsi="Arial" w:cs="Arial"/>
          <w:kern w:val="0"/>
          <w:sz w:val="16"/>
          <w:szCs w:val="16"/>
          <w14:ligatures w14:val="none"/>
        </w:rPr>
      </w:pPr>
      <w:r w:rsidRPr="00A217EB">
        <w:rPr>
          <w:rFonts w:ascii="Arial" w:eastAsia="Times New Roman" w:hAnsi="Arial" w:cs="Arial"/>
          <w:kern w:val="0"/>
          <w:sz w:val="16"/>
          <w:szCs w:val="16"/>
          <w14:ligatures w14:val="none"/>
        </w:rPr>
        <w:t>Applicants may re-submit denied applications after addressing the reason(s) for denial.</w:t>
      </w:r>
    </w:p>
    <w:p w14:paraId="7F0DECE4" w14:textId="77777777" w:rsidR="006104EC" w:rsidRPr="00A217EB" w:rsidRDefault="006104EC" w:rsidP="00E20D4B">
      <w:pPr>
        <w:spacing w:after="0" w:line="240" w:lineRule="auto"/>
        <w:rPr>
          <w:rFonts w:ascii="Arial" w:hAnsi="Arial" w:cs="Arial"/>
          <w:b/>
          <w:bCs/>
          <w:sz w:val="16"/>
          <w:szCs w:val="16"/>
        </w:rPr>
      </w:pPr>
      <w:r w:rsidRPr="00A217EB">
        <w:rPr>
          <w:rFonts w:ascii="Arial" w:hAnsi="Arial" w:cs="Arial"/>
          <w:b/>
          <w:bCs/>
          <w:sz w:val="16"/>
          <w:szCs w:val="16"/>
        </w:rPr>
        <w:t>19010. Requests for Specific Voter Records.</w:t>
      </w:r>
    </w:p>
    <w:p w14:paraId="07C3CA49" w14:textId="77777777" w:rsidR="00817D40" w:rsidRDefault="006104EC" w:rsidP="00817D40">
      <w:pPr>
        <w:pStyle w:val="ListParagraph"/>
        <w:numPr>
          <w:ilvl w:val="0"/>
          <w:numId w:val="21"/>
        </w:numPr>
        <w:spacing w:line="240" w:lineRule="auto"/>
        <w:ind w:left="270" w:hanging="270"/>
        <w:rPr>
          <w:rFonts w:ascii="Arial" w:hAnsi="Arial" w:cs="Arial"/>
          <w:sz w:val="16"/>
          <w:szCs w:val="16"/>
        </w:rPr>
      </w:pPr>
      <w:r w:rsidRPr="00A217EB">
        <w:rPr>
          <w:rFonts w:ascii="Arial" w:hAnsi="Arial" w:cs="Arial"/>
          <w:sz w:val="16"/>
          <w:szCs w:val="16"/>
        </w:rPr>
        <w:t>If specific voter registration record(s) are requested, the source agency shall only use the exact information provided by the applicant to locate the record(s). The applicant shall provide as much detail as is possible, including, but not limited to, the full name, date of birth, and present and/or former residence address of the specific voter that is the subject of the request.</w:t>
      </w:r>
    </w:p>
    <w:p w14:paraId="3C775F62" w14:textId="77777777" w:rsidR="00817D40" w:rsidRDefault="006104EC" w:rsidP="00817D40">
      <w:pPr>
        <w:pStyle w:val="ListParagraph"/>
        <w:numPr>
          <w:ilvl w:val="0"/>
          <w:numId w:val="21"/>
        </w:numPr>
        <w:spacing w:line="240" w:lineRule="auto"/>
        <w:ind w:left="270" w:hanging="270"/>
        <w:rPr>
          <w:rFonts w:ascii="Arial" w:hAnsi="Arial" w:cs="Arial"/>
          <w:sz w:val="16"/>
          <w:szCs w:val="16"/>
        </w:rPr>
      </w:pPr>
      <w:r w:rsidRPr="00817D40">
        <w:rPr>
          <w:rFonts w:ascii="Arial" w:hAnsi="Arial" w:cs="Arial"/>
          <w:sz w:val="16"/>
          <w:szCs w:val="16"/>
        </w:rPr>
        <w:lastRenderedPageBreak/>
        <w:t>The source agency will only use the exact information provided (full name, date of birth, county of residence, and residence address, etc.) to identify specific voter registration record(s).</w:t>
      </w:r>
    </w:p>
    <w:p w14:paraId="7AE2821A" w14:textId="77777777" w:rsidR="00817D40" w:rsidRDefault="006104EC" w:rsidP="00817D40">
      <w:pPr>
        <w:pStyle w:val="ListParagraph"/>
        <w:numPr>
          <w:ilvl w:val="0"/>
          <w:numId w:val="21"/>
        </w:numPr>
        <w:spacing w:line="240" w:lineRule="auto"/>
        <w:ind w:left="270" w:hanging="270"/>
        <w:rPr>
          <w:rFonts w:ascii="Arial" w:hAnsi="Arial" w:cs="Arial"/>
          <w:sz w:val="16"/>
          <w:szCs w:val="16"/>
        </w:rPr>
      </w:pPr>
      <w:r w:rsidRPr="00817D40">
        <w:rPr>
          <w:rFonts w:ascii="Arial" w:hAnsi="Arial" w:cs="Arial"/>
          <w:sz w:val="16"/>
          <w:szCs w:val="16"/>
        </w:rPr>
        <w:t>In the event there are insufficient details for the source agency to fulfill the request for a specific voter registration record, the source agency shall communicate that fact to the applicant to determine if additional criteria to identify the voter(s) is available.</w:t>
      </w:r>
    </w:p>
    <w:p w14:paraId="450DEBB9" w14:textId="77777777" w:rsidR="00817D40" w:rsidRDefault="006104EC" w:rsidP="00817D40">
      <w:pPr>
        <w:pStyle w:val="ListParagraph"/>
        <w:numPr>
          <w:ilvl w:val="0"/>
          <w:numId w:val="21"/>
        </w:numPr>
        <w:spacing w:line="240" w:lineRule="auto"/>
        <w:ind w:left="270" w:hanging="270"/>
        <w:rPr>
          <w:rFonts w:ascii="Arial" w:hAnsi="Arial" w:cs="Arial"/>
          <w:sz w:val="16"/>
          <w:szCs w:val="16"/>
        </w:rPr>
      </w:pPr>
      <w:r w:rsidRPr="00817D40">
        <w:rPr>
          <w:rFonts w:ascii="Arial" w:hAnsi="Arial" w:cs="Arial"/>
          <w:sz w:val="16"/>
          <w:szCs w:val="16"/>
        </w:rPr>
        <w:t>If the request cannot be filled, the source agency shall send a letter to the applicant stating such. Payment will not be processed for requests that cannot be filled.</w:t>
      </w:r>
    </w:p>
    <w:p w14:paraId="4195C0F7" w14:textId="6765BCEE" w:rsidR="006104EC" w:rsidRPr="00817D40" w:rsidRDefault="006104EC" w:rsidP="00817D40">
      <w:pPr>
        <w:pStyle w:val="ListParagraph"/>
        <w:numPr>
          <w:ilvl w:val="0"/>
          <w:numId w:val="21"/>
        </w:numPr>
        <w:spacing w:after="0" w:line="240" w:lineRule="auto"/>
        <w:ind w:left="270" w:hanging="270"/>
        <w:rPr>
          <w:rFonts w:ascii="Arial" w:hAnsi="Arial" w:cs="Arial"/>
          <w:sz w:val="16"/>
          <w:szCs w:val="16"/>
        </w:rPr>
      </w:pPr>
      <w:r w:rsidRPr="00817D40">
        <w:rPr>
          <w:rFonts w:ascii="Arial" w:hAnsi="Arial" w:cs="Arial"/>
          <w:sz w:val="16"/>
          <w:szCs w:val="16"/>
        </w:rPr>
        <w:t>An applicant may request up to 10 specific voter registration records per application. A variant of a name shall be considered a part of one request.</w:t>
      </w:r>
    </w:p>
    <w:p w14:paraId="2E7D2B6F" w14:textId="560FAB4A" w:rsidR="006104EC" w:rsidRPr="00DF3468" w:rsidRDefault="006104EC" w:rsidP="00E20D4B">
      <w:pPr>
        <w:spacing w:after="0" w:line="240" w:lineRule="auto"/>
        <w:rPr>
          <w:rFonts w:ascii="Arial" w:hAnsi="Arial" w:cs="Arial"/>
          <w:b/>
          <w:bCs/>
          <w:sz w:val="16"/>
          <w:szCs w:val="16"/>
        </w:rPr>
      </w:pPr>
      <w:r w:rsidRPr="00DF3468">
        <w:rPr>
          <w:rFonts w:ascii="Arial" w:hAnsi="Arial" w:cs="Arial"/>
          <w:b/>
          <w:bCs/>
          <w:sz w:val="16"/>
          <w:szCs w:val="16"/>
        </w:rPr>
        <w:t>19011. End User Technical Support.</w:t>
      </w:r>
    </w:p>
    <w:p w14:paraId="12F8121A" w14:textId="77777777" w:rsidR="006104EC" w:rsidRPr="00DF3468" w:rsidRDefault="006104EC" w:rsidP="00E20D4B">
      <w:pPr>
        <w:spacing w:after="0" w:line="240" w:lineRule="auto"/>
        <w:rPr>
          <w:rFonts w:ascii="Arial" w:hAnsi="Arial" w:cs="Arial"/>
          <w:sz w:val="16"/>
          <w:szCs w:val="16"/>
        </w:rPr>
      </w:pPr>
      <w:r w:rsidRPr="00DF3468">
        <w:rPr>
          <w:rFonts w:ascii="Arial" w:hAnsi="Arial" w:cs="Arial"/>
          <w:sz w:val="16"/>
          <w:szCs w:val="16"/>
        </w:rPr>
        <w:t>A source agency that provides voter registration information under this Article is not responsible for end-user technical support for processing purchased data or for assistance on converting provided data for usage.</w:t>
      </w:r>
    </w:p>
    <w:p w14:paraId="51DB1B94" w14:textId="69EA2660" w:rsidR="006104EC" w:rsidRPr="00DF3468" w:rsidRDefault="006104EC" w:rsidP="00E20D4B">
      <w:pPr>
        <w:spacing w:after="0" w:line="240" w:lineRule="auto"/>
        <w:rPr>
          <w:rFonts w:ascii="Arial" w:hAnsi="Arial" w:cs="Arial"/>
          <w:b/>
          <w:bCs/>
          <w:sz w:val="16"/>
          <w:szCs w:val="16"/>
        </w:rPr>
      </w:pPr>
      <w:r w:rsidRPr="00DF3468">
        <w:rPr>
          <w:rFonts w:ascii="Arial" w:hAnsi="Arial" w:cs="Arial"/>
          <w:b/>
          <w:bCs/>
          <w:sz w:val="16"/>
          <w:szCs w:val="16"/>
        </w:rPr>
        <w:t>19012. Requirements for Storage and Security of Voter Registration Information.</w:t>
      </w:r>
    </w:p>
    <w:p w14:paraId="5DBDD614" w14:textId="422201DE" w:rsidR="006104EC" w:rsidRPr="00DF3468" w:rsidRDefault="006104EC" w:rsidP="00817D40">
      <w:pPr>
        <w:pStyle w:val="ListParagraph"/>
        <w:numPr>
          <w:ilvl w:val="0"/>
          <w:numId w:val="23"/>
        </w:numPr>
        <w:spacing w:line="240" w:lineRule="auto"/>
        <w:ind w:left="270" w:hanging="270"/>
        <w:rPr>
          <w:rFonts w:ascii="Arial" w:hAnsi="Arial" w:cs="Arial"/>
          <w:sz w:val="16"/>
          <w:szCs w:val="16"/>
        </w:rPr>
      </w:pPr>
      <w:r w:rsidRPr="00DF3468">
        <w:rPr>
          <w:rFonts w:ascii="Arial" w:hAnsi="Arial" w:cs="Arial"/>
          <w:sz w:val="16"/>
          <w:szCs w:val="16"/>
        </w:rPr>
        <w:t>Any person who has directly or indirectly obtained voter registration information from a source agency must exercise due diligence in maintaining and securing the voter registration information in order to reduce the risk of information exposure and/or breach.</w:t>
      </w:r>
    </w:p>
    <w:p w14:paraId="56CAAAE2" w14:textId="160ADC22" w:rsidR="006104EC" w:rsidRPr="00DF3468" w:rsidRDefault="006104EC" w:rsidP="00817D40">
      <w:pPr>
        <w:pStyle w:val="ListParagraph"/>
        <w:numPr>
          <w:ilvl w:val="0"/>
          <w:numId w:val="23"/>
        </w:numPr>
        <w:spacing w:line="240" w:lineRule="auto"/>
        <w:ind w:left="270" w:hanging="270"/>
        <w:rPr>
          <w:rFonts w:ascii="Arial" w:hAnsi="Arial" w:cs="Arial"/>
          <w:sz w:val="16"/>
          <w:szCs w:val="16"/>
        </w:rPr>
      </w:pPr>
      <w:r w:rsidRPr="00DF3468">
        <w:rPr>
          <w:rFonts w:ascii="Arial" w:hAnsi="Arial" w:cs="Arial"/>
          <w:sz w:val="16"/>
          <w:szCs w:val="16"/>
        </w:rPr>
        <w:t>Any person who has directly or indirectly obtained voter registration information from a source agency shall:</w:t>
      </w:r>
    </w:p>
    <w:p w14:paraId="6C008FA9" w14:textId="77777777" w:rsidR="00817D40" w:rsidRDefault="006104EC" w:rsidP="00817D40">
      <w:pPr>
        <w:pStyle w:val="ListParagraph"/>
        <w:numPr>
          <w:ilvl w:val="1"/>
          <w:numId w:val="22"/>
        </w:numPr>
        <w:spacing w:line="240" w:lineRule="auto"/>
        <w:ind w:left="720"/>
        <w:rPr>
          <w:rFonts w:ascii="Arial" w:hAnsi="Arial" w:cs="Arial"/>
          <w:sz w:val="16"/>
          <w:szCs w:val="16"/>
        </w:rPr>
      </w:pPr>
      <w:r w:rsidRPr="00DF3468">
        <w:rPr>
          <w:rFonts w:ascii="Arial" w:hAnsi="Arial" w:cs="Arial"/>
          <w:sz w:val="16"/>
          <w:szCs w:val="16"/>
        </w:rPr>
        <w:t>Use a strong and unique password (“strong password hygiene”) per account with access to the voter registration information or privileges to grant access.</w:t>
      </w:r>
    </w:p>
    <w:p w14:paraId="09365336" w14:textId="75D448FA" w:rsidR="006104EC" w:rsidRPr="00817D40" w:rsidRDefault="006104EC" w:rsidP="00817D40">
      <w:pPr>
        <w:pStyle w:val="ListParagraph"/>
        <w:numPr>
          <w:ilvl w:val="1"/>
          <w:numId w:val="22"/>
        </w:numPr>
        <w:spacing w:line="240" w:lineRule="auto"/>
        <w:ind w:left="720"/>
        <w:rPr>
          <w:rFonts w:ascii="Arial" w:hAnsi="Arial" w:cs="Arial"/>
          <w:sz w:val="16"/>
          <w:szCs w:val="16"/>
        </w:rPr>
      </w:pPr>
      <w:r w:rsidRPr="00817D40">
        <w:rPr>
          <w:rFonts w:ascii="Arial" w:hAnsi="Arial" w:cs="Arial"/>
          <w:sz w:val="16"/>
          <w:szCs w:val="16"/>
        </w:rPr>
        <w:t>Apply security best practices, which includes the following:</w:t>
      </w:r>
    </w:p>
    <w:p w14:paraId="3043FD28" w14:textId="77777777" w:rsidR="00817D40" w:rsidRDefault="006104EC" w:rsidP="00817D40">
      <w:pPr>
        <w:pStyle w:val="ListParagraph"/>
        <w:numPr>
          <w:ilvl w:val="2"/>
          <w:numId w:val="22"/>
        </w:numPr>
        <w:spacing w:line="240" w:lineRule="auto"/>
        <w:ind w:left="990"/>
        <w:rPr>
          <w:rFonts w:ascii="Arial" w:hAnsi="Arial" w:cs="Arial"/>
          <w:sz w:val="16"/>
          <w:szCs w:val="16"/>
        </w:rPr>
      </w:pPr>
      <w:r w:rsidRPr="00DF3468">
        <w:rPr>
          <w:rFonts w:ascii="Arial" w:hAnsi="Arial" w:cs="Arial"/>
          <w:sz w:val="16"/>
          <w:szCs w:val="16"/>
        </w:rPr>
        <w:t>Obtain training on security awareness to avoid social engineering and phishing attacks.</w:t>
      </w:r>
    </w:p>
    <w:p w14:paraId="2EE9FA03" w14:textId="77777777" w:rsidR="00817D40" w:rsidRDefault="006104EC" w:rsidP="00817D40">
      <w:pPr>
        <w:pStyle w:val="ListParagraph"/>
        <w:numPr>
          <w:ilvl w:val="2"/>
          <w:numId w:val="22"/>
        </w:numPr>
        <w:spacing w:line="240" w:lineRule="auto"/>
        <w:ind w:left="990"/>
        <w:rPr>
          <w:rFonts w:ascii="Arial" w:hAnsi="Arial" w:cs="Arial"/>
          <w:sz w:val="16"/>
          <w:szCs w:val="16"/>
        </w:rPr>
      </w:pPr>
      <w:r w:rsidRPr="00817D40">
        <w:rPr>
          <w:rFonts w:ascii="Arial" w:hAnsi="Arial" w:cs="Arial"/>
          <w:sz w:val="16"/>
          <w:szCs w:val="16"/>
        </w:rPr>
        <w:t>Practice the principles of “least privilege” By restricting user access to the minimum need based on users' job necessity.</w:t>
      </w:r>
    </w:p>
    <w:p w14:paraId="794F11F6" w14:textId="77777777" w:rsidR="00817D40" w:rsidRDefault="006104EC" w:rsidP="00817D40">
      <w:pPr>
        <w:pStyle w:val="ListParagraph"/>
        <w:numPr>
          <w:ilvl w:val="2"/>
          <w:numId w:val="22"/>
        </w:numPr>
        <w:spacing w:line="240" w:lineRule="auto"/>
        <w:ind w:left="990"/>
        <w:rPr>
          <w:rFonts w:ascii="Arial" w:hAnsi="Arial" w:cs="Arial"/>
          <w:sz w:val="16"/>
          <w:szCs w:val="16"/>
        </w:rPr>
      </w:pPr>
      <w:r w:rsidRPr="00817D40">
        <w:rPr>
          <w:rFonts w:ascii="Arial" w:hAnsi="Arial" w:cs="Arial"/>
          <w:sz w:val="16"/>
          <w:szCs w:val="16"/>
        </w:rPr>
        <w:t>Ensure user accounts are logged off or the session is locked after a period of inactivity, which shall be no more than 15 minutes.</w:t>
      </w:r>
    </w:p>
    <w:p w14:paraId="1412C73D" w14:textId="77777777" w:rsidR="00817D40" w:rsidRDefault="006104EC" w:rsidP="00817D40">
      <w:pPr>
        <w:pStyle w:val="ListParagraph"/>
        <w:numPr>
          <w:ilvl w:val="2"/>
          <w:numId w:val="22"/>
        </w:numPr>
        <w:spacing w:line="240" w:lineRule="auto"/>
        <w:ind w:left="990"/>
        <w:rPr>
          <w:rFonts w:ascii="Arial" w:hAnsi="Arial" w:cs="Arial"/>
          <w:sz w:val="16"/>
          <w:szCs w:val="16"/>
        </w:rPr>
      </w:pPr>
      <w:r w:rsidRPr="00817D40">
        <w:rPr>
          <w:rFonts w:ascii="Arial" w:hAnsi="Arial" w:cs="Arial"/>
          <w:sz w:val="16"/>
          <w:szCs w:val="16"/>
        </w:rPr>
        <w:t>Remove, deactivate, or disable accounts or default credentials.</w:t>
      </w:r>
    </w:p>
    <w:p w14:paraId="021E1E28" w14:textId="77777777" w:rsidR="00817D40" w:rsidRDefault="006104EC" w:rsidP="00817D40">
      <w:pPr>
        <w:pStyle w:val="ListParagraph"/>
        <w:numPr>
          <w:ilvl w:val="2"/>
          <w:numId w:val="22"/>
        </w:numPr>
        <w:spacing w:line="240" w:lineRule="auto"/>
        <w:ind w:left="990"/>
        <w:rPr>
          <w:rFonts w:ascii="Arial" w:hAnsi="Arial" w:cs="Arial"/>
          <w:sz w:val="16"/>
          <w:szCs w:val="16"/>
        </w:rPr>
      </w:pPr>
      <w:r w:rsidRPr="00817D40">
        <w:rPr>
          <w:rFonts w:ascii="Arial" w:hAnsi="Arial" w:cs="Arial"/>
          <w:sz w:val="16"/>
          <w:szCs w:val="16"/>
        </w:rPr>
        <w:t>Erase or wipe voter registration information that is no longer needed for its retention and sanitized following National Institute of Standards and Technology (NIST) 800-88 Guidelines for media sanitization.</w:t>
      </w:r>
    </w:p>
    <w:p w14:paraId="574C2082" w14:textId="77777777" w:rsidR="00817D40" w:rsidRDefault="006104EC" w:rsidP="00817D40">
      <w:pPr>
        <w:pStyle w:val="ListParagraph"/>
        <w:numPr>
          <w:ilvl w:val="2"/>
          <w:numId w:val="22"/>
        </w:numPr>
        <w:spacing w:line="240" w:lineRule="auto"/>
        <w:ind w:left="990"/>
        <w:rPr>
          <w:rFonts w:ascii="Arial" w:hAnsi="Arial" w:cs="Arial"/>
          <w:sz w:val="16"/>
          <w:szCs w:val="16"/>
        </w:rPr>
      </w:pPr>
      <w:r w:rsidRPr="00817D40">
        <w:rPr>
          <w:rFonts w:ascii="Arial" w:hAnsi="Arial" w:cs="Arial"/>
          <w:sz w:val="16"/>
          <w:szCs w:val="16"/>
        </w:rPr>
        <w:t>Restrict physical access by not leaving your computer in places unlocked and unattended.</w:t>
      </w:r>
    </w:p>
    <w:p w14:paraId="11C20875" w14:textId="77777777" w:rsidR="00817D40" w:rsidRDefault="006104EC" w:rsidP="00817D40">
      <w:pPr>
        <w:pStyle w:val="ListParagraph"/>
        <w:numPr>
          <w:ilvl w:val="2"/>
          <w:numId w:val="22"/>
        </w:numPr>
        <w:spacing w:line="240" w:lineRule="auto"/>
        <w:ind w:left="990"/>
        <w:rPr>
          <w:rFonts w:ascii="Arial" w:hAnsi="Arial" w:cs="Arial"/>
          <w:sz w:val="16"/>
          <w:szCs w:val="16"/>
        </w:rPr>
      </w:pPr>
      <w:r w:rsidRPr="00817D40">
        <w:rPr>
          <w:rFonts w:ascii="Arial" w:hAnsi="Arial" w:cs="Arial"/>
          <w:sz w:val="16"/>
          <w:szCs w:val="16"/>
        </w:rPr>
        <w:t>Limit the use of portable devices. If a portable device is used, strong storage encryption procedures must be applied utilizing Federal Information Processing Standards (FIPS) 197, commonly referred to as “Advanced Encryption Standard” or “AES.”</w:t>
      </w:r>
    </w:p>
    <w:p w14:paraId="3525AF88" w14:textId="63A02541" w:rsidR="006104EC" w:rsidRPr="00817D40" w:rsidRDefault="006104EC" w:rsidP="00817D40">
      <w:pPr>
        <w:pStyle w:val="ListParagraph"/>
        <w:numPr>
          <w:ilvl w:val="2"/>
          <w:numId w:val="22"/>
        </w:numPr>
        <w:spacing w:line="240" w:lineRule="auto"/>
        <w:ind w:left="990"/>
        <w:rPr>
          <w:rFonts w:ascii="Arial" w:hAnsi="Arial" w:cs="Arial"/>
          <w:sz w:val="16"/>
          <w:szCs w:val="16"/>
        </w:rPr>
      </w:pPr>
      <w:r w:rsidRPr="00817D40">
        <w:rPr>
          <w:rFonts w:ascii="Arial" w:hAnsi="Arial" w:cs="Arial"/>
          <w:sz w:val="16"/>
          <w:szCs w:val="16"/>
        </w:rPr>
        <w:t>Use wireless technology securely with Wi-Fi Protected Access 2 (WPA2) or better.</w:t>
      </w:r>
    </w:p>
    <w:p w14:paraId="01CBD704" w14:textId="77777777" w:rsidR="006104EC" w:rsidRPr="00DF3468" w:rsidRDefault="006104EC" w:rsidP="00E769D7">
      <w:pPr>
        <w:pStyle w:val="ListParagraph"/>
        <w:numPr>
          <w:ilvl w:val="0"/>
          <w:numId w:val="23"/>
        </w:numPr>
        <w:spacing w:line="240" w:lineRule="auto"/>
        <w:ind w:left="270" w:hanging="270"/>
        <w:rPr>
          <w:rFonts w:ascii="Arial" w:hAnsi="Arial" w:cs="Arial"/>
          <w:sz w:val="16"/>
          <w:szCs w:val="16"/>
        </w:rPr>
      </w:pPr>
      <w:r w:rsidRPr="00DF3468">
        <w:rPr>
          <w:rFonts w:ascii="Arial" w:hAnsi="Arial" w:cs="Arial"/>
          <w:sz w:val="16"/>
          <w:szCs w:val="16"/>
        </w:rPr>
        <w:t>In addition to the requirements set forth in (b) above, any vendor shall:</w:t>
      </w:r>
    </w:p>
    <w:p w14:paraId="0404696E" w14:textId="77777777" w:rsidR="006104EC" w:rsidRPr="00DF3468" w:rsidRDefault="006104EC" w:rsidP="00E769D7">
      <w:pPr>
        <w:pStyle w:val="ListParagraph"/>
        <w:numPr>
          <w:ilvl w:val="1"/>
          <w:numId w:val="23"/>
        </w:numPr>
        <w:spacing w:line="240" w:lineRule="auto"/>
        <w:ind w:left="720"/>
        <w:rPr>
          <w:rFonts w:ascii="Arial" w:hAnsi="Arial" w:cs="Arial"/>
          <w:sz w:val="16"/>
          <w:szCs w:val="16"/>
        </w:rPr>
      </w:pPr>
      <w:r w:rsidRPr="00DF3468">
        <w:rPr>
          <w:rFonts w:ascii="Arial" w:hAnsi="Arial" w:cs="Arial"/>
          <w:sz w:val="16"/>
          <w:szCs w:val="16"/>
        </w:rPr>
        <w:t>Apply additional security best practices, which include the following:</w:t>
      </w:r>
    </w:p>
    <w:p w14:paraId="10392717" w14:textId="77777777" w:rsidR="00E769D7"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Use strong identity and access management, preferring multi-factor authentication for any and all privilege accounts and/or accounts with access to voter registration data.</w:t>
      </w:r>
    </w:p>
    <w:p w14:paraId="30DFDA3C" w14:textId="77777777" w:rsidR="00E769D7" w:rsidRDefault="006104EC" w:rsidP="00E769D7">
      <w:pPr>
        <w:pStyle w:val="ListParagraph"/>
        <w:numPr>
          <w:ilvl w:val="2"/>
          <w:numId w:val="23"/>
        </w:numPr>
        <w:spacing w:line="240" w:lineRule="auto"/>
        <w:ind w:left="990"/>
        <w:rPr>
          <w:rFonts w:ascii="Arial" w:hAnsi="Arial" w:cs="Arial"/>
          <w:sz w:val="16"/>
          <w:szCs w:val="16"/>
        </w:rPr>
      </w:pPr>
      <w:r w:rsidRPr="00E769D7">
        <w:rPr>
          <w:rFonts w:ascii="Arial" w:hAnsi="Arial" w:cs="Arial"/>
          <w:sz w:val="16"/>
          <w:szCs w:val="16"/>
        </w:rPr>
        <w:t>Initiate an account lockout after a pre-defined number of failed attempts, no more than 10. Any automated account unlock actions must wait no less than 30 minutes from the lockout event.</w:t>
      </w:r>
    </w:p>
    <w:p w14:paraId="18F434D9" w14:textId="77777777" w:rsidR="00E769D7" w:rsidRDefault="006104EC" w:rsidP="00E769D7">
      <w:pPr>
        <w:pStyle w:val="ListParagraph"/>
        <w:numPr>
          <w:ilvl w:val="2"/>
          <w:numId w:val="23"/>
        </w:numPr>
        <w:spacing w:line="240" w:lineRule="auto"/>
        <w:ind w:left="990"/>
        <w:rPr>
          <w:rFonts w:ascii="Arial" w:hAnsi="Arial" w:cs="Arial"/>
          <w:sz w:val="16"/>
          <w:szCs w:val="16"/>
        </w:rPr>
      </w:pPr>
      <w:r w:rsidRPr="00E769D7">
        <w:rPr>
          <w:rFonts w:ascii="Arial" w:hAnsi="Arial" w:cs="Arial"/>
          <w:sz w:val="16"/>
          <w:szCs w:val="16"/>
        </w:rPr>
        <w:t>Force password changes on a pre-defined basis, but not less than 365 days.</w:t>
      </w:r>
    </w:p>
    <w:p w14:paraId="27B5D8A1" w14:textId="6AA6B82B" w:rsidR="006104EC" w:rsidRPr="00E769D7" w:rsidRDefault="006104EC" w:rsidP="00E769D7">
      <w:pPr>
        <w:pStyle w:val="ListParagraph"/>
        <w:numPr>
          <w:ilvl w:val="2"/>
          <w:numId w:val="23"/>
        </w:numPr>
        <w:spacing w:line="240" w:lineRule="auto"/>
        <w:ind w:left="990"/>
        <w:rPr>
          <w:rFonts w:ascii="Arial" w:hAnsi="Arial" w:cs="Arial"/>
          <w:sz w:val="16"/>
          <w:szCs w:val="16"/>
        </w:rPr>
      </w:pPr>
      <w:r w:rsidRPr="00E769D7">
        <w:rPr>
          <w:rFonts w:ascii="Arial" w:hAnsi="Arial" w:cs="Arial"/>
          <w:sz w:val="16"/>
          <w:szCs w:val="16"/>
        </w:rPr>
        <w:t>Backups of voter registration information shall be securely stored separately and utilizing FIPS 197 encryption at rest.</w:t>
      </w:r>
    </w:p>
    <w:p w14:paraId="06446B23" w14:textId="77777777" w:rsidR="006104EC" w:rsidRPr="00DF3468" w:rsidRDefault="006104EC" w:rsidP="00E769D7">
      <w:pPr>
        <w:pStyle w:val="ListParagraph"/>
        <w:numPr>
          <w:ilvl w:val="1"/>
          <w:numId w:val="23"/>
        </w:numPr>
        <w:spacing w:line="240" w:lineRule="auto"/>
        <w:ind w:left="720"/>
        <w:rPr>
          <w:rFonts w:ascii="Arial" w:hAnsi="Arial" w:cs="Arial"/>
          <w:sz w:val="16"/>
          <w:szCs w:val="16"/>
        </w:rPr>
      </w:pPr>
      <w:r w:rsidRPr="00DF3468">
        <w:rPr>
          <w:rFonts w:ascii="Arial" w:hAnsi="Arial" w:cs="Arial"/>
          <w:sz w:val="16"/>
          <w:szCs w:val="16"/>
        </w:rPr>
        <w:t>Implement security log management, which includes the following:</w:t>
      </w:r>
    </w:p>
    <w:p w14:paraId="09CEDE9B"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Enable logging on all systems and network devices with sufficient information collection that answers the following:</w:t>
      </w:r>
    </w:p>
    <w:p w14:paraId="3596B0CE" w14:textId="77777777" w:rsidR="00E769D7" w:rsidRDefault="006104EC" w:rsidP="00E769D7">
      <w:pPr>
        <w:pStyle w:val="ListParagraph"/>
        <w:numPr>
          <w:ilvl w:val="5"/>
          <w:numId w:val="23"/>
        </w:numPr>
        <w:spacing w:line="240" w:lineRule="auto"/>
        <w:ind w:left="1260"/>
        <w:rPr>
          <w:rFonts w:ascii="Arial" w:hAnsi="Arial" w:cs="Arial"/>
          <w:sz w:val="16"/>
          <w:szCs w:val="16"/>
        </w:rPr>
      </w:pPr>
      <w:r w:rsidRPr="00DF3468">
        <w:rPr>
          <w:rFonts w:ascii="Arial" w:hAnsi="Arial" w:cs="Arial"/>
          <w:sz w:val="16"/>
          <w:szCs w:val="16"/>
        </w:rPr>
        <w:t>What activity was performed?</w:t>
      </w:r>
    </w:p>
    <w:p w14:paraId="02CA25F4" w14:textId="77777777" w:rsidR="00E769D7" w:rsidRDefault="006104EC" w:rsidP="00E769D7">
      <w:pPr>
        <w:pStyle w:val="ListParagraph"/>
        <w:numPr>
          <w:ilvl w:val="5"/>
          <w:numId w:val="23"/>
        </w:numPr>
        <w:spacing w:line="240" w:lineRule="auto"/>
        <w:ind w:left="1260"/>
        <w:rPr>
          <w:rFonts w:ascii="Arial" w:hAnsi="Arial" w:cs="Arial"/>
          <w:sz w:val="16"/>
          <w:szCs w:val="16"/>
        </w:rPr>
      </w:pPr>
      <w:r w:rsidRPr="00E769D7">
        <w:rPr>
          <w:rFonts w:ascii="Arial" w:hAnsi="Arial" w:cs="Arial"/>
          <w:sz w:val="16"/>
          <w:szCs w:val="16"/>
        </w:rPr>
        <w:t>Who or what performed the activity, including where or on what system the activity was performed?</w:t>
      </w:r>
    </w:p>
    <w:p w14:paraId="01433C29" w14:textId="77777777" w:rsidR="00E769D7" w:rsidRDefault="006104EC" w:rsidP="00E769D7">
      <w:pPr>
        <w:pStyle w:val="ListParagraph"/>
        <w:numPr>
          <w:ilvl w:val="5"/>
          <w:numId w:val="23"/>
        </w:numPr>
        <w:spacing w:line="240" w:lineRule="auto"/>
        <w:ind w:left="1260"/>
        <w:rPr>
          <w:rFonts w:ascii="Arial" w:hAnsi="Arial" w:cs="Arial"/>
          <w:sz w:val="16"/>
          <w:szCs w:val="16"/>
        </w:rPr>
      </w:pPr>
      <w:r w:rsidRPr="00E769D7">
        <w:rPr>
          <w:rFonts w:ascii="Arial" w:hAnsi="Arial" w:cs="Arial"/>
          <w:sz w:val="16"/>
          <w:szCs w:val="16"/>
        </w:rPr>
        <w:t>What activity was the action performed on?</w:t>
      </w:r>
    </w:p>
    <w:p w14:paraId="60799802" w14:textId="77777777" w:rsidR="00340885" w:rsidRDefault="006104EC" w:rsidP="00E769D7">
      <w:pPr>
        <w:pStyle w:val="ListParagraph"/>
        <w:numPr>
          <w:ilvl w:val="5"/>
          <w:numId w:val="23"/>
        </w:numPr>
        <w:spacing w:line="240" w:lineRule="auto"/>
        <w:ind w:left="1260"/>
        <w:rPr>
          <w:rFonts w:ascii="Arial" w:hAnsi="Arial" w:cs="Arial"/>
          <w:sz w:val="16"/>
          <w:szCs w:val="16"/>
        </w:rPr>
      </w:pPr>
      <w:r w:rsidRPr="00E769D7">
        <w:rPr>
          <w:rFonts w:ascii="Arial" w:hAnsi="Arial" w:cs="Arial"/>
          <w:sz w:val="16"/>
          <w:szCs w:val="16"/>
        </w:rPr>
        <w:t>What tool(s) were used to perform or performed the activity?</w:t>
      </w:r>
      <w:r w:rsidR="00340885">
        <w:rPr>
          <w:rFonts w:ascii="Arial" w:hAnsi="Arial" w:cs="Arial"/>
          <w:sz w:val="16"/>
          <w:szCs w:val="16"/>
        </w:rPr>
        <w:t xml:space="preserve"> </w:t>
      </w:r>
    </w:p>
    <w:p w14:paraId="134263A0" w14:textId="374B57F1" w:rsidR="006104EC" w:rsidRPr="00E769D7" w:rsidRDefault="006104EC" w:rsidP="00E769D7">
      <w:pPr>
        <w:pStyle w:val="ListParagraph"/>
        <w:numPr>
          <w:ilvl w:val="5"/>
          <w:numId w:val="23"/>
        </w:numPr>
        <w:spacing w:line="240" w:lineRule="auto"/>
        <w:ind w:left="1260"/>
        <w:rPr>
          <w:rFonts w:ascii="Arial" w:hAnsi="Arial" w:cs="Arial"/>
          <w:sz w:val="16"/>
          <w:szCs w:val="16"/>
        </w:rPr>
      </w:pPr>
      <w:r w:rsidRPr="00E769D7">
        <w:rPr>
          <w:rFonts w:ascii="Arial" w:hAnsi="Arial" w:cs="Arial"/>
          <w:sz w:val="16"/>
          <w:szCs w:val="16"/>
        </w:rPr>
        <w:t>What was the status, outcome, or results of the activity?</w:t>
      </w:r>
    </w:p>
    <w:p w14:paraId="74F4A1AD"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Review log(s) regularly for any errors, abnormal activities and any system configuration changes.</w:t>
      </w:r>
    </w:p>
    <w:p w14:paraId="67EB5EA9"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Securely store log files separately from the systems monitored, archived, and protect from unauthorized modification, access, or destruction.</w:t>
      </w:r>
    </w:p>
    <w:p w14:paraId="4B9B5A20"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Use log monitoring tools to send real-time alerts and notifications.</w:t>
      </w:r>
    </w:p>
    <w:p w14:paraId="21DD6A93"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Utilize multiple synchronized United States-based time sources.</w:t>
      </w:r>
    </w:p>
    <w:p w14:paraId="464E40ED" w14:textId="77777777" w:rsidR="006104EC" w:rsidRPr="00DF3468" w:rsidRDefault="006104EC" w:rsidP="00E769D7">
      <w:pPr>
        <w:pStyle w:val="ListParagraph"/>
        <w:numPr>
          <w:ilvl w:val="1"/>
          <w:numId w:val="23"/>
        </w:numPr>
        <w:spacing w:line="240" w:lineRule="auto"/>
        <w:ind w:left="720"/>
        <w:rPr>
          <w:rFonts w:ascii="Arial" w:hAnsi="Arial" w:cs="Arial"/>
          <w:sz w:val="16"/>
          <w:szCs w:val="16"/>
        </w:rPr>
      </w:pPr>
      <w:r w:rsidRPr="00DF3468">
        <w:rPr>
          <w:rFonts w:ascii="Arial" w:hAnsi="Arial" w:cs="Arial"/>
          <w:sz w:val="16"/>
          <w:szCs w:val="16"/>
        </w:rPr>
        <w:t>Employ system hardening techniques, which include the following:</w:t>
      </w:r>
    </w:p>
    <w:p w14:paraId="431D8E6D"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Update and install all firmware and patches from a trusted and verifiable source.</w:t>
      </w:r>
    </w:p>
    <w:p w14:paraId="5FEDCCA1"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Use only the most up-to-date and certified version of vendor software.</w:t>
      </w:r>
    </w:p>
    <w:p w14:paraId="40D01EF2"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Install and maintain active malware and anti-virus software.</w:t>
      </w:r>
    </w:p>
    <w:p w14:paraId="0B3FF752"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Implement firewalls, also known as host-based firewalls, and/or port filtering tools with host-based intrusion protection services.</w:t>
      </w:r>
    </w:p>
    <w:p w14:paraId="2FFFAA41"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Encrypt voter registration information using FIPS 197 at rest.</w:t>
      </w:r>
    </w:p>
    <w:p w14:paraId="7E33528E"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Encrypt voter registration information in transit such as Transport Layer Security (TLS) 1.2 or better with a valid certificate and certificate chain.</w:t>
      </w:r>
    </w:p>
    <w:p w14:paraId="11F314B7"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Do not use self-signed certificates.</w:t>
      </w:r>
    </w:p>
    <w:p w14:paraId="356E5F29"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Conduct regular vulnerability scanning and testing for known or unknown weaknesses.</w:t>
      </w:r>
    </w:p>
    <w:p w14:paraId="664587F3" w14:textId="77777777" w:rsidR="006104EC" w:rsidRPr="00DF3468" w:rsidRDefault="006104EC" w:rsidP="00E769D7">
      <w:pPr>
        <w:pStyle w:val="ListParagraph"/>
        <w:numPr>
          <w:ilvl w:val="2"/>
          <w:numId w:val="23"/>
        </w:numPr>
        <w:spacing w:line="240" w:lineRule="auto"/>
        <w:ind w:left="990"/>
        <w:rPr>
          <w:rFonts w:ascii="Arial" w:hAnsi="Arial" w:cs="Arial"/>
          <w:sz w:val="16"/>
          <w:szCs w:val="16"/>
        </w:rPr>
      </w:pPr>
      <w:r w:rsidRPr="00DF3468">
        <w:rPr>
          <w:rFonts w:ascii="Arial" w:hAnsi="Arial" w:cs="Arial"/>
          <w:sz w:val="16"/>
          <w:szCs w:val="16"/>
        </w:rPr>
        <w:t>Use application whitelisting on all endpoints and systems.</w:t>
      </w:r>
    </w:p>
    <w:p w14:paraId="0EB9BB9B" w14:textId="77777777" w:rsidR="006104EC" w:rsidRPr="00DF3468" w:rsidRDefault="006104EC" w:rsidP="00477908">
      <w:pPr>
        <w:pStyle w:val="ListParagraph"/>
        <w:spacing w:line="240" w:lineRule="auto"/>
        <w:ind w:left="0"/>
        <w:rPr>
          <w:rFonts w:ascii="Arial" w:hAnsi="Arial" w:cs="Arial"/>
          <w:b/>
          <w:bCs/>
          <w:sz w:val="16"/>
          <w:szCs w:val="16"/>
        </w:rPr>
      </w:pPr>
      <w:r w:rsidRPr="00DF3468">
        <w:rPr>
          <w:rFonts w:ascii="Arial" w:hAnsi="Arial" w:cs="Arial"/>
          <w:b/>
          <w:bCs/>
          <w:sz w:val="16"/>
          <w:szCs w:val="16"/>
        </w:rPr>
        <w:t>19013. Reporting Requirement for Unauthorized Use and Data Breaches</w:t>
      </w:r>
    </w:p>
    <w:p w14:paraId="086E02A6" w14:textId="0827A65D" w:rsidR="00EB6656" w:rsidRPr="00DF3468" w:rsidRDefault="006104EC" w:rsidP="00477908">
      <w:pPr>
        <w:pStyle w:val="ListParagraph"/>
        <w:numPr>
          <w:ilvl w:val="0"/>
          <w:numId w:val="23"/>
        </w:numPr>
        <w:spacing w:before="120" w:beforeAutospacing="1" w:after="0" w:afterAutospacing="1" w:line="240" w:lineRule="auto"/>
        <w:ind w:left="270" w:hanging="270"/>
        <w:rPr>
          <w:rFonts w:ascii="Arial" w:hAnsi="Arial" w:cs="Arial"/>
          <w:sz w:val="16"/>
          <w:szCs w:val="16"/>
        </w:rPr>
      </w:pPr>
      <w:r w:rsidRPr="00DF3468">
        <w:rPr>
          <w:rFonts w:ascii="Arial" w:hAnsi="Arial" w:cs="Arial"/>
          <w:sz w:val="16"/>
          <w:szCs w:val="16"/>
        </w:rPr>
        <w:t>Any person who has obtained voter registration information from a source agency shall report detected unauthorized use, suspected breach, or denial of service attack on the voter registration information or the system containing the voter registration information to the Secretary of State Elections Division Help Desk within twenty-four (24) hours of discovery</w:t>
      </w:r>
      <w:r w:rsidR="00EB6656" w:rsidRPr="00DF3468">
        <w:rPr>
          <w:rFonts w:ascii="Arial" w:hAnsi="Arial" w:cs="Arial"/>
          <w:sz w:val="16"/>
          <w:szCs w:val="16"/>
        </w:rPr>
        <w:t xml:space="preserve">. </w:t>
      </w:r>
    </w:p>
    <w:sectPr w:rsidR="00EB6656" w:rsidRPr="00DF3468" w:rsidSect="00347F97">
      <w:headerReference w:type="default" r:id="rId8"/>
      <w:footerReference w:type="default" r:id="rId9"/>
      <w:pgSz w:w="12240" w:h="15840"/>
      <w:pgMar w:top="619" w:right="720" w:bottom="117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2F21" w14:textId="77777777" w:rsidR="00F8385A" w:rsidRDefault="00F8385A" w:rsidP="00CD14BE">
      <w:pPr>
        <w:spacing w:after="0" w:line="240" w:lineRule="auto"/>
      </w:pPr>
      <w:r>
        <w:separator/>
      </w:r>
    </w:p>
  </w:endnote>
  <w:endnote w:type="continuationSeparator" w:id="0">
    <w:p w14:paraId="32303EA5" w14:textId="77777777" w:rsidR="00F8385A" w:rsidRDefault="00F8385A" w:rsidP="00CD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8F0E" w14:textId="204C1E59" w:rsidR="006E2AD1" w:rsidRPr="00117D40" w:rsidRDefault="006E2AD1" w:rsidP="006E2AD1">
    <w:pPr>
      <w:spacing w:after="0"/>
      <w:jc w:val="center"/>
      <w:rPr>
        <w:rFonts w:ascii="Arial" w:hAnsi="Arial" w:cs="Arial"/>
      </w:rPr>
    </w:pPr>
    <w:bookmarkStart w:id="31" w:name="_Hlk173484540"/>
    <w:bookmarkStart w:id="32" w:name="_Hlk173484541"/>
    <w:bookmarkStart w:id="33" w:name="_Hlk173484699"/>
    <w:bookmarkStart w:id="34" w:name="_Hlk173484700"/>
    <w:r w:rsidRPr="00117D40">
      <w:rPr>
        <w:rFonts w:ascii="Arial" w:hAnsi="Arial" w:cs="Arial"/>
      </w:rPr>
      <w:t>7000 65</w:t>
    </w:r>
    <w:r w:rsidRPr="00117D40">
      <w:rPr>
        <w:rFonts w:ascii="Arial" w:hAnsi="Arial" w:cs="Arial"/>
        <w:vertAlign w:val="superscript"/>
      </w:rPr>
      <w:t>th</w:t>
    </w:r>
    <w:r w:rsidRPr="00117D40">
      <w:rPr>
        <w:rFonts w:ascii="Arial" w:hAnsi="Arial" w:cs="Arial"/>
      </w:rPr>
      <w:t xml:space="preserve"> Street, Suite A, Sacramento, CA 95823</w:t>
    </w:r>
    <w:r w:rsidR="006307D4">
      <w:rPr>
        <w:rFonts w:ascii="Arial" w:hAnsi="Arial" w:cs="Arial"/>
      </w:rPr>
      <w:t>-2537</w:t>
    </w:r>
  </w:p>
  <w:p w14:paraId="3712EF5E" w14:textId="10DA2B71" w:rsidR="006E2AD1" w:rsidRPr="00117D40" w:rsidRDefault="006E2AD1" w:rsidP="006E2AD1">
    <w:pPr>
      <w:spacing w:after="0"/>
      <w:jc w:val="center"/>
      <w:rPr>
        <w:rFonts w:ascii="Arial" w:hAnsi="Arial" w:cs="Arial"/>
      </w:rPr>
    </w:pPr>
    <w:r w:rsidRPr="00117D40">
      <w:rPr>
        <w:rFonts w:ascii="Arial" w:hAnsi="Arial" w:cs="Arial"/>
        <w:b/>
        <w:bCs/>
      </w:rPr>
      <w:t>P</w:t>
    </w:r>
    <w:r w:rsidRPr="00117D40">
      <w:rPr>
        <w:rFonts w:ascii="Arial" w:hAnsi="Arial" w:cs="Arial"/>
      </w:rPr>
      <w:t xml:space="preserve"> (916) 875-6276 </w:t>
    </w:r>
    <w:r w:rsidRPr="00117D40">
      <w:rPr>
        <w:rFonts w:ascii="Arial" w:hAnsi="Arial" w:cs="Arial"/>
        <w:b/>
        <w:bCs/>
      </w:rPr>
      <w:t>F</w:t>
    </w:r>
    <w:r w:rsidRPr="00117D40">
      <w:rPr>
        <w:rFonts w:ascii="Arial" w:hAnsi="Arial" w:cs="Arial"/>
      </w:rPr>
      <w:t xml:space="preserve"> (916) 854-9567 </w:t>
    </w:r>
    <w:r w:rsidRPr="00117D40">
      <w:rPr>
        <w:rFonts w:ascii="Arial" w:hAnsi="Arial" w:cs="Arial"/>
        <w:b/>
        <w:bCs/>
      </w:rPr>
      <w:t>email</w:t>
    </w:r>
    <w:r w:rsidRPr="00117D40">
      <w:rPr>
        <w:rFonts w:ascii="Arial" w:hAnsi="Arial" w:cs="Arial"/>
      </w:rPr>
      <w:t xml:space="preserve"> </w:t>
    </w:r>
    <w:hyperlink r:id="rId1" w:tooltip="Campaign Services Email Contact" w:history="1">
      <w:r w:rsidRPr="008408B2">
        <w:rPr>
          <w:rStyle w:val="Hyperlink"/>
          <w:rFonts w:ascii="Arial" w:hAnsi="Arial" w:cs="Arial"/>
          <w:color w:val="auto"/>
          <w:u w:val="none"/>
        </w:rPr>
        <w:t>voters-campaignservices@saccounty.gov</w:t>
      </w:r>
    </w:hyperlink>
  </w:p>
  <w:p w14:paraId="6C75B679" w14:textId="6E51A52A" w:rsidR="006E2AD1" w:rsidRPr="00117D40" w:rsidRDefault="006E2AD1" w:rsidP="006E2AD1">
    <w:pPr>
      <w:spacing w:after="0"/>
      <w:jc w:val="center"/>
      <w:rPr>
        <w:rFonts w:ascii="Arial" w:hAnsi="Arial" w:cs="Arial"/>
      </w:rPr>
    </w:pPr>
    <w:r w:rsidRPr="00117D40">
      <w:rPr>
        <w:rFonts w:ascii="Arial" w:hAnsi="Arial" w:cs="Arial"/>
        <w:b/>
        <w:bCs/>
      </w:rPr>
      <w:t>web</w:t>
    </w:r>
    <w:r w:rsidRPr="00117D40">
      <w:rPr>
        <w:rFonts w:ascii="Arial" w:hAnsi="Arial" w:cs="Arial"/>
      </w:rPr>
      <w:t xml:space="preserve"> </w:t>
    </w:r>
    <w:hyperlink r:id="rId2" w:tooltip="County of Sacramento Voter Registration and Elections Website" w:history="1">
      <w:r w:rsidR="00D7657F">
        <w:rPr>
          <w:rStyle w:val="Hyperlink"/>
          <w:rFonts w:ascii="Arial" w:hAnsi="Arial" w:cs="Arial"/>
          <w:color w:val="auto"/>
          <w:u w:val="none"/>
        </w:rPr>
        <w:t>e</w:t>
      </w:r>
      <w:r w:rsidR="00A35A95" w:rsidRPr="008408B2">
        <w:rPr>
          <w:rStyle w:val="Hyperlink"/>
          <w:rFonts w:ascii="Arial" w:hAnsi="Arial" w:cs="Arial"/>
          <w:color w:val="auto"/>
          <w:u w:val="none"/>
        </w:rPr>
        <w:t>lections.saccounty.gov</w:t>
      </w:r>
    </w:hyperlink>
    <w:r w:rsidR="00A35A95" w:rsidRPr="008408B2">
      <w:rPr>
        <w:rFonts w:ascii="Arial" w:hAnsi="Arial" w:cs="Arial"/>
      </w:rPr>
      <w:t xml:space="preserve"> </w:t>
    </w:r>
    <w:bookmarkEnd w:id="31"/>
    <w:bookmarkEnd w:id="32"/>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A65D" w14:textId="77777777" w:rsidR="00F8385A" w:rsidRDefault="00F8385A" w:rsidP="00CD14BE">
      <w:pPr>
        <w:spacing w:after="0" w:line="240" w:lineRule="auto"/>
      </w:pPr>
      <w:r>
        <w:separator/>
      </w:r>
    </w:p>
  </w:footnote>
  <w:footnote w:type="continuationSeparator" w:id="0">
    <w:p w14:paraId="6A19E44C" w14:textId="77777777" w:rsidR="00F8385A" w:rsidRDefault="00F8385A" w:rsidP="00CD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1B02" w14:textId="77777777" w:rsidR="00D87BE6" w:rsidRPr="00CD14BE" w:rsidRDefault="00D87BE6" w:rsidP="00D87BE6">
    <w:pPr>
      <w:spacing w:after="0"/>
      <w:rPr>
        <w:rFonts w:ascii="Arial" w:hAnsi="Arial" w:cs="Arial"/>
        <w:sz w:val="24"/>
        <w:szCs w:val="24"/>
      </w:rPr>
    </w:pPr>
    <w:r w:rsidRPr="00715A6B">
      <w:rPr>
        <w:rFonts w:ascii="Arial" w:hAnsi="Arial" w:cs="Arial"/>
        <w:noProof/>
        <w:sz w:val="32"/>
        <w:szCs w:val="32"/>
      </w:rPr>
      <w:drawing>
        <wp:anchor distT="0" distB="0" distL="182880" distR="182880" simplePos="0" relativeHeight="251659264" behindDoc="0" locked="0" layoutInCell="1" allowOverlap="1" wp14:anchorId="6033EFB8" wp14:editId="60FE7919">
          <wp:simplePos x="0" y="0"/>
          <wp:positionH relativeFrom="margin">
            <wp:posOffset>0</wp:posOffset>
          </wp:positionH>
          <wp:positionV relativeFrom="page">
            <wp:posOffset>333375</wp:posOffset>
          </wp:positionV>
          <wp:extent cx="914400" cy="914400"/>
          <wp:effectExtent l="0" t="0" r="0" b="0"/>
          <wp:wrapSquare wrapText="bothSides"/>
          <wp:docPr id="305544462" name="Picture 1" descr="County of Sacrament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02323" name="Picture 1" descr="County of Sacramento Seal"/>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715A6B">
      <w:rPr>
        <w:rFonts w:ascii="Arial" w:hAnsi="Arial" w:cs="Arial"/>
        <w:sz w:val="32"/>
        <w:szCs w:val="32"/>
      </w:rPr>
      <w:t>COUNTY OF SACRAMENTO</w:t>
    </w:r>
  </w:p>
  <w:p w14:paraId="12CEF0C6" w14:textId="0D4284CC" w:rsidR="00D87BE6" w:rsidRPr="00CD14BE" w:rsidRDefault="00715A6B" w:rsidP="00D87BE6">
    <w:pPr>
      <w:spacing w:after="0"/>
      <w:rPr>
        <w:rFonts w:ascii="Arial" w:hAnsi="Arial" w:cs="Arial"/>
        <w:b/>
        <w:bCs/>
        <w:sz w:val="24"/>
        <w:szCs w:val="24"/>
      </w:rPr>
    </w:pPr>
    <w:r>
      <w:rPr>
        <w:rFonts w:ascii="Arial" w:hAnsi="Arial" w:cs="Arial"/>
        <w:b/>
        <w:bCs/>
        <w:sz w:val="32"/>
        <w:szCs w:val="32"/>
      </w:rPr>
      <w:t>Voter Registration and Elections</w:t>
    </w:r>
  </w:p>
  <w:p w14:paraId="27F795A0" w14:textId="3BFEA398" w:rsidR="00D87BE6" w:rsidRDefault="00F932A8" w:rsidP="00D87BE6">
    <w:pPr>
      <w:spacing w:after="0"/>
      <w:rPr>
        <w:rFonts w:ascii="Arial" w:hAnsi="Arial" w:cs="Arial"/>
        <w:sz w:val="32"/>
        <w:szCs w:val="32"/>
      </w:rPr>
    </w:pPr>
    <w:r>
      <w:rPr>
        <w:rFonts w:ascii="Arial" w:hAnsi="Arial" w:cs="Arial"/>
        <w:sz w:val="32"/>
        <w:szCs w:val="32"/>
      </w:rPr>
      <w:t>Application to Access Voter Registration Information</w:t>
    </w:r>
    <w:r w:rsidR="00347F97">
      <w:rPr>
        <w:rFonts w:ascii="Arial" w:hAnsi="Arial" w:cs="Arial"/>
        <w:noProof/>
        <w:sz w:val="24"/>
        <w:szCs w:val="24"/>
      </w:rPr>
      <w:drawing>
        <wp:inline distT="0" distB="0" distL="0" distR="0" wp14:anchorId="32D6CCF8" wp14:editId="1174985C">
          <wp:extent cx="6858000" cy="30396"/>
          <wp:effectExtent l="0" t="0" r="0" b="8255"/>
          <wp:docPr id="1978119162"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991" name="Picture 1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303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70F6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8E78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3E84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28D5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CA60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9EAF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FA48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0E77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32BA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9E7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741C2"/>
    <w:multiLevelType w:val="multilevel"/>
    <w:tmpl w:val="4B3EED54"/>
    <w:lvl w:ilvl="0">
      <w:start w:val="1"/>
      <w:numFmt w:val="lowerLetter"/>
      <w:lvlText w:val="(%1)"/>
      <w:lvlJc w:val="left"/>
      <w:pPr>
        <w:ind w:left="107" w:hanging="209"/>
      </w:pPr>
      <w:rPr>
        <w:rFonts w:ascii="Arial" w:hAnsi="Arial" w:hint="default"/>
        <w:b w:val="0"/>
        <w:bCs w:val="0"/>
        <w:i w:val="0"/>
        <w:iCs w:val="0"/>
        <w:spacing w:val="-1"/>
        <w:w w:val="99"/>
        <w:sz w:val="16"/>
        <w:szCs w:val="14"/>
      </w:rPr>
    </w:lvl>
    <w:lvl w:ilvl="1">
      <w:start w:val="2"/>
      <w:numFmt w:val="decimal"/>
      <w:lvlText w:val="(%2)"/>
      <w:lvlJc w:val="left"/>
      <w:pPr>
        <w:ind w:left="720" w:hanging="360"/>
      </w:pPr>
      <w:rPr>
        <w:rFonts w:hint="default"/>
      </w:rPr>
    </w:lvl>
    <w:lvl w:ilvl="2">
      <w:start w:val="1"/>
      <w:numFmt w:val="upperLetter"/>
      <w:lvlText w:val="(%3)"/>
      <w:lvlJc w:val="left"/>
      <w:pPr>
        <w:ind w:left="531" w:hanging="360"/>
      </w:pPr>
      <w:rPr>
        <w:rFonts w:hint="default"/>
        <w:b w:val="0"/>
        <w:i w:val="0"/>
      </w:rPr>
    </w:lvl>
    <w:lvl w:ilvl="3">
      <w:numFmt w:val="bullet"/>
      <w:lvlText w:val="•"/>
      <w:lvlJc w:val="left"/>
      <w:pPr>
        <w:ind w:left="620" w:hanging="224"/>
      </w:pPr>
      <w:rPr>
        <w:rFonts w:hint="default"/>
      </w:rPr>
    </w:lvl>
    <w:lvl w:ilvl="4">
      <w:numFmt w:val="bullet"/>
      <w:lvlText w:val="•"/>
      <w:lvlJc w:val="left"/>
      <w:pPr>
        <w:ind w:left="1314" w:hanging="224"/>
      </w:pPr>
      <w:rPr>
        <w:rFonts w:hint="default"/>
      </w:rPr>
    </w:lvl>
    <w:lvl w:ilvl="5">
      <w:numFmt w:val="bullet"/>
      <w:lvlText w:val="•"/>
      <w:lvlJc w:val="left"/>
      <w:pPr>
        <w:ind w:left="2009" w:hanging="224"/>
      </w:pPr>
      <w:rPr>
        <w:rFonts w:hint="default"/>
      </w:rPr>
    </w:lvl>
    <w:lvl w:ilvl="6">
      <w:numFmt w:val="bullet"/>
      <w:lvlText w:val="•"/>
      <w:lvlJc w:val="left"/>
      <w:pPr>
        <w:ind w:left="2704" w:hanging="224"/>
      </w:pPr>
      <w:rPr>
        <w:rFonts w:hint="default"/>
      </w:rPr>
    </w:lvl>
    <w:lvl w:ilvl="7">
      <w:numFmt w:val="bullet"/>
      <w:lvlText w:val="•"/>
      <w:lvlJc w:val="left"/>
      <w:pPr>
        <w:ind w:left="3399" w:hanging="224"/>
      </w:pPr>
      <w:rPr>
        <w:rFonts w:hint="default"/>
      </w:rPr>
    </w:lvl>
    <w:lvl w:ilvl="8">
      <w:numFmt w:val="bullet"/>
      <w:lvlText w:val="•"/>
      <w:lvlJc w:val="left"/>
      <w:pPr>
        <w:ind w:left="4094" w:hanging="224"/>
      </w:pPr>
      <w:rPr>
        <w:rFonts w:hint="default"/>
      </w:rPr>
    </w:lvl>
  </w:abstractNum>
  <w:abstractNum w:abstractNumId="11" w15:restartNumberingAfterBreak="0">
    <w:nsid w:val="0CAB205A"/>
    <w:multiLevelType w:val="hybridMultilevel"/>
    <w:tmpl w:val="FA80BF64"/>
    <w:lvl w:ilvl="0" w:tplc="CFCA1F8A">
      <w:start w:val="1"/>
      <w:numFmt w:val="decimal"/>
      <w:lvlText w:val="%1."/>
      <w:lvlJc w:val="left"/>
      <w:pPr>
        <w:ind w:left="634" w:hanging="360"/>
      </w:pPr>
      <w:rPr>
        <w:rFonts w:hint="default"/>
        <w:b/>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15:restartNumberingAfterBreak="0">
    <w:nsid w:val="113D1294"/>
    <w:multiLevelType w:val="hybridMultilevel"/>
    <w:tmpl w:val="7A2EDD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56D52"/>
    <w:multiLevelType w:val="multilevel"/>
    <w:tmpl w:val="E3DCFD3A"/>
    <w:lvl w:ilvl="0">
      <w:start w:val="1"/>
      <w:numFmt w:val="lowerLetter"/>
      <w:lvlText w:val="(%1)"/>
      <w:lvlJc w:val="left"/>
      <w:pPr>
        <w:ind w:left="107" w:hanging="209"/>
      </w:pPr>
      <w:rPr>
        <w:rFonts w:ascii="Arial" w:hAnsi="Arial" w:hint="default"/>
        <w:b w:val="0"/>
        <w:bCs w:val="0"/>
        <w:i w:val="0"/>
        <w:iCs w:val="0"/>
        <w:spacing w:val="-1"/>
        <w:w w:val="99"/>
        <w:sz w:val="16"/>
        <w:szCs w:val="14"/>
      </w:rPr>
    </w:lvl>
    <w:lvl w:ilvl="1">
      <w:start w:val="1"/>
      <w:numFmt w:val="decimal"/>
      <w:lvlText w:val="(%2)"/>
      <w:lvlJc w:val="left"/>
      <w:pPr>
        <w:ind w:left="402" w:hanging="360"/>
      </w:pPr>
      <w:rPr>
        <w:rFonts w:hint="default"/>
      </w:rPr>
    </w:lvl>
    <w:lvl w:ilvl="2">
      <w:start w:val="1"/>
      <w:numFmt w:val="upperLetter"/>
      <w:lvlText w:val="(%3)"/>
      <w:lvlJc w:val="left"/>
      <w:pPr>
        <w:ind w:left="531" w:hanging="360"/>
      </w:pPr>
      <w:rPr>
        <w:rFonts w:hint="default"/>
        <w:b w:val="0"/>
        <w:i w:val="0"/>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14" w15:restartNumberingAfterBreak="0">
    <w:nsid w:val="275F2F56"/>
    <w:multiLevelType w:val="hybridMultilevel"/>
    <w:tmpl w:val="50065148"/>
    <w:lvl w:ilvl="0" w:tplc="C4F43896">
      <w:start w:val="1"/>
      <w:numFmt w:val="lowerLetter"/>
      <w:lvlText w:val="(%1)"/>
      <w:lvlJc w:val="left"/>
      <w:pPr>
        <w:ind w:left="720"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F22ED"/>
    <w:multiLevelType w:val="hybridMultilevel"/>
    <w:tmpl w:val="135E791A"/>
    <w:lvl w:ilvl="0" w:tplc="A66AA806">
      <w:start w:val="1"/>
      <w:numFmt w:val="lowerLetter"/>
      <w:lvlText w:val="(%1)"/>
      <w:lvlJc w:val="left"/>
      <w:pPr>
        <w:ind w:left="360" w:hanging="360"/>
      </w:pPr>
      <w:rPr>
        <w:rFonts w:ascii="Arial" w:hAnsi="Arial" w:hint="default"/>
        <w:b w:val="0"/>
        <w:i w:val="0"/>
        <w:sz w:val="16"/>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5564AF"/>
    <w:multiLevelType w:val="hybridMultilevel"/>
    <w:tmpl w:val="05F84676"/>
    <w:lvl w:ilvl="0" w:tplc="A39C25B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80669"/>
    <w:multiLevelType w:val="hybridMultilevel"/>
    <w:tmpl w:val="64E4DC84"/>
    <w:lvl w:ilvl="0" w:tplc="1794E9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2D777A"/>
    <w:multiLevelType w:val="multilevel"/>
    <w:tmpl w:val="0E623346"/>
    <w:lvl w:ilvl="0">
      <w:start w:val="1"/>
      <w:numFmt w:val="lowerLetter"/>
      <w:lvlText w:val="(%1)"/>
      <w:lvlJc w:val="left"/>
      <w:pPr>
        <w:ind w:left="107" w:hanging="209"/>
      </w:pPr>
      <w:rPr>
        <w:rFonts w:ascii="Arial" w:hAnsi="Arial" w:hint="default"/>
        <w:b w:val="0"/>
        <w:bCs w:val="0"/>
        <w:i w:val="0"/>
        <w:iCs w:val="0"/>
        <w:spacing w:val="-1"/>
        <w:w w:val="99"/>
        <w:sz w:val="16"/>
        <w:szCs w:val="14"/>
      </w:rPr>
    </w:lvl>
    <w:lvl w:ilvl="1">
      <w:start w:val="1"/>
      <w:numFmt w:val="decimal"/>
      <w:lvlText w:val="(%2)"/>
      <w:lvlJc w:val="left"/>
      <w:pPr>
        <w:ind w:left="900" w:hanging="360"/>
      </w:pPr>
      <w:rPr>
        <w:rFonts w:hint="default"/>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19" w15:restartNumberingAfterBreak="0">
    <w:nsid w:val="2E411F02"/>
    <w:multiLevelType w:val="hybridMultilevel"/>
    <w:tmpl w:val="B0C4BE86"/>
    <w:lvl w:ilvl="0" w:tplc="0D4A52D6">
      <w:start w:val="1"/>
      <w:numFmt w:val="lowerLetter"/>
      <w:lvlText w:val="(%1)"/>
      <w:lvlJc w:val="left"/>
      <w:pPr>
        <w:ind w:left="720" w:hanging="360"/>
      </w:pPr>
      <w:rPr>
        <w:rFonts w:hint="default"/>
      </w:rPr>
    </w:lvl>
    <w:lvl w:ilvl="1" w:tplc="1A12A3E0">
      <w:start w:val="1"/>
      <w:numFmt w:val="decimal"/>
      <w:lvlText w:val="(%2)"/>
      <w:lvlJc w:val="left"/>
      <w:pPr>
        <w:ind w:left="1440" w:hanging="360"/>
      </w:pPr>
      <w:rPr>
        <w:rFonts w:hint="default"/>
      </w:rPr>
    </w:lvl>
    <w:lvl w:ilvl="2" w:tplc="0C7E79B8">
      <w:start w:val="1"/>
      <w:numFmt w:val="upperLetter"/>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4129F"/>
    <w:multiLevelType w:val="multilevel"/>
    <w:tmpl w:val="209A1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D4D56"/>
    <w:multiLevelType w:val="hybridMultilevel"/>
    <w:tmpl w:val="7E8A1786"/>
    <w:lvl w:ilvl="0" w:tplc="84F880AA">
      <w:start w:val="1"/>
      <w:numFmt w:val="lowerLetter"/>
      <w:lvlText w:val="(%1)"/>
      <w:lvlJc w:val="left"/>
      <w:pPr>
        <w:ind w:left="360" w:hanging="360"/>
      </w:pPr>
      <w:rPr>
        <w:rFonts w:ascii="Arial" w:hAnsi="Arial" w:hint="default"/>
      </w:rPr>
    </w:lvl>
    <w:lvl w:ilvl="1" w:tplc="1A12A3E0">
      <w:start w:val="1"/>
      <w:numFmt w:val="decimal"/>
      <w:lvlText w:val="(%2)"/>
      <w:lvlJc w:val="left"/>
      <w:pPr>
        <w:ind w:left="1080" w:hanging="360"/>
      </w:pPr>
      <w:rPr>
        <w:rFonts w:hint="default"/>
      </w:rPr>
    </w:lvl>
    <w:lvl w:ilvl="2" w:tplc="7C08E31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C27114"/>
    <w:multiLevelType w:val="hybridMultilevel"/>
    <w:tmpl w:val="1FA4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8243F"/>
    <w:multiLevelType w:val="hybridMultilevel"/>
    <w:tmpl w:val="6B7CFEF0"/>
    <w:lvl w:ilvl="0" w:tplc="0D4A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144B2"/>
    <w:multiLevelType w:val="multilevel"/>
    <w:tmpl w:val="A1C8F0E0"/>
    <w:lvl w:ilvl="0">
      <w:start w:val="1"/>
      <w:numFmt w:val="lowerLetter"/>
      <w:lvlText w:val="(%1)"/>
      <w:lvlJc w:val="left"/>
      <w:pPr>
        <w:ind w:left="107" w:hanging="209"/>
      </w:pPr>
      <w:rPr>
        <w:rFonts w:ascii="Arial" w:hAnsi="Arial" w:hint="default"/>
        <w:b w:val="0"/>
        <w:bCs w:val="0"/>
        <w:i w:val="0"/>
        <w:iCs w:val="0"/>
        <w:spacing w:val="-1"/>
        <w:w w:val="99"/>
        <w:sz w:val="16"/>
        <w:szCs w:val="14"/>
      </w:rPr>
    </w:lvl>
    <w:lvl w:ilvl="1">
      <w:start w:val="1"/>
      <w:numFmt w:val="decimal"/>
      <w:lvlText w:val="(%2)"/>
      <w:lvlJc w:val="left"/>
      <w:pPr>
        <w:ind w:left="402" w:hanging="360"/>
      </w:pPr>
      <w:rPr>
        <w:rFonts w:hint="default"/>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25" w15:restartNumberingAfterBreak="0">
    <w:nsid w:val="4BB77939"/>
    <w:multiLevelType w:val="hybridMultilevel"/>
    <w:tmpl w:val="40AA26FA"/>
    <w:lvl w:ilvl="0" w:tplc="FE2EF7EC">
      <w:start w:val="1"/>
      <w:numFmt w:val="lowerLetter"/>
      <w:lvlText w:val="(%1)"/>
      <w:lvlJc w:val="left"/>
      <w:pPr>
        <w:ind w:left="720" w:hanging="360"/>
      </w:pPr>
      <w:rPr>
        <w:rFonts w:hint="default"/>
      </w:rPr>
    </w:lvl>
    <w:lvl w:ilvl="1" w:tplc="6298BB8A">
      <w:start w:val="1"/>
      <w:numFmt w:val="decimal"/>
      <w:lvlText w:val="(%2)"/>
      <w:lvlJc w:val="left"/>
      <w:pPr>
        <w:ind w:left="1440" w:hanging="360"/>
      </w:pPr>
      <w:rPr>
        <w:rFonts w:hint="default"/>
      </w:rPr>
    </w:lvl>
    <w:lvl w:ilvl="2" w:tplc="8DF6A5A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655DC"/>
    <w:multiLevelType w:val="hybridMultilevel"/>
    <w:tmpl w:val="22A8031C"/>
    <w:lvl w:ilvl="0" w:tplc="1794E93C">
      <w:start w:val="1"/>
      <w:numFmt w:val="lowerLetter"/>
      <w:lvlText w:val="(%1)"/>
      <w:lvlJc w:val="left"/>
      <w:pPr>
        <w:ind w:left="827" w:hanging="360"/>
      </w:pPr>
      <w:rPr>
        <w:rFonts w:hint="default"/>
      </w:rPr>
    </w:lvl>
    <w:lvl w:ilvl="1" w:tplc="04090019">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7" w15:restartNumberingAfterBreak="0">
    <w:nsid w:val="528335AA"/>
    <w:multiLevelType w:val="hybridMultilevel"/>
    <w:tmpl w:val="B0B0D0FA"/>
    <w:lvl w:ilvl="0" w:tplc="6958E40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463289B"/>
    <w:multiLevelType w:val="hybridMultilevel"/>
    <w:tmpl w:val="54FA6FB8"/>
    <w:lvl w:ilvl="0" w:tplc="B0C894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43935"/>
    <w:multiLevelType w:val="hybridMultilevel"/>
    <w:tmpl w:val="866C7A40"/>
    <w:lvl w:ilvl="0" w:tplc="D9AAE63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AE019E2"/>
    <w:multiLevelType w:val="hybridMultilevel"/>
    <w:tmpl w:val="63BA6378"/>
    <w:lvl w:ilvl="0" w:tplc="1A12A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B42B3"/>
    <w:multiLevelType w:val="hybridMultilevel"/>
    <w:tmpl w:val="050286C2"/>
    <w:lvl w:ilvl="0" w:tplc="A66AA806">
      <w:start w:val="1"/>
      <w:numFmt w:val="lowerLetter"/>
      <w:lvlText w:val="(%1)"/>
      <w:lvlJc w:val="left"/>
      <w:pPr>
        <w:ind w:left="720"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43F41"/>
    <w:multiLevelType w:val="hybridMultilevel"/>
    <w:tmpl w:val="1EFE4F02"/>
    <w:lvl w:ilvl="0" w:tplc="A2503F0E">
      <w:start w:val="1"/>
      <w:numFmt w:val="lowerLetter"/>
      <w:lvlText w:val="(%1)"/>
      <w:lvlJc w:val="left"/>
      <w:pPr>
        <w:ind w:left="900" w:hanging="360"/>
      </w:pPr>
      <w:rPr>
        <w:rFonts w:hint="default"/>
        <w:sz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55D5E7F"/>
    <w:multiLevelType w:val="hybridMultilevel"/>
    <w:tmpl w:val="05B43AF4"/>
    <w:lvl w:ilvl="0" w:tplc="0C7E79B8">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7970B5"/>
    <w:multiLevelType w:val="hybridMultilevel"/>
    <w:tmpl w:val="2A904484"/>
    <w:lvl w:ilvl="0" w:tplc="1794E93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1383362"/>
    <w:multiLevelType w:val="hybridMultilevel"/>
    <w:tmpl w:val="1DA0D872"/>
    <w:lvl w:ilvl="0" w:tplc="CC322714">
      <w:start w:val="1"/>
      <w:numFmt w:val="lowerLetter"/>
      <w:lvlText w:val="(%1)"/>
      <w:lvlJc w:val="left"/>
      <w:pPr>
        <w:ind w:left="900" w:hanging="360"/>
      </w:pPr>
      <w:rPr>
        <w:rFonts w:ascii="Arial" w:hAnsi="Arial" w:hint="default"/>
        <w:b w:val="0"/>
        <w:i w:val="0"/>
        <w:sz w:val="16"/>
      </w:rPr>
    </w:lvl>
    <w:lvl w:ilvl="1" w:tplc="1A12A3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1F4E57"/>
    <w:multiLevelType w:val="multilevel"/>
    <w:tmpl w:val="7D9AF766"/>
    <w:lvl w:ilvl="0">
      <w:start w:val="1"/>
      <w:numFmt w:val="lowerLetter"/>
      <w:lvlText w:val="(%1)"/>
      <w:lvlJc w:val="left"/>
      <w:pPr>
        <w:tabs>
          <w:tab w:val="num" w:pos="720"/>
        </w:tabs>
        <w:ind w:left="720" w:hanging="360"/>
      </w:pPr>
      <w:rPr>
        <w:rFonts w:ascii="Arial" w:hAnsi="Aria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011373">
    <w:abstractNumId w:val="16"/>
  </w:num>
  <w:num w:numId="2" w16cid:durableId="1987851521">
    <w:abstractNumId w:val="11"/>
  </w:num>
  <w:num w:numId="3" w16cid:durableId="401679741">
    <w:abstractNumId w:val="29"/>
  </w:num>
  <w:num w:numId="4" w16cid:durableId="1144466536">
    <w:abstractNumId w:val="22"/>
  </w:num>
  <w:num w:numId="5" w16cid:durableId="752892125">
    <w:abstractNumId w:val="27"/>
  </w:num>
  <w:num w:numId="6" w16cid:durableId="733702316">
    <w:abstractNumId w:val="28"/>
  </w:num>
  <w:num w:numId="7" w16cid:durableId="1482119617">
    <w:abstractNumId w:val="17"/>
  </w:num>
  <w:num w:numId="8" w16cid:durableId="902717319">
    <w:abstractNumId w:val="21"/>
  </w:num>
  <w:num w:numId="9" w16cid:durableId="1197086691">
    <w:abstractNumId w:val="23"/>
  </w:num>
  <w:num w:numId="10" w16cid:durableId="783038065">
    <w:abstractNumId w:val="12"/>
  </w:num>
  <w:num w:numId="11" w16cid:durableId="1710571933">
    <w:abstractNumId w:val="36"/>
  </w:num>
  <w:num w:numId="12" w16cid:durableId="900362747">
    <w:abstractNumId w:val="10"/>
  </w:num>
  <w:num w:numId="13" w16cid:durableId="258637397">
    <w:abstractNumId w:val="24"/>
  </w:num>
  <w:num w:numId="14" w16cid:durableId="1848444155">
    <w:abstractNumId w:val="18"/>
  </w:num>
  <w:num w:numId="15" w16cid:durableId="2129271059">
    <w:abstractNumId w:val="13"/>
  </w:num>
  <w:num w:numId="16" w16cid:durableId="653149200">
    <w:abstractNumId w:val="20"/>
  </w:num>
  <w:num w:numId="17" w16cid:durableId="875503008">
    <w:abstractNumId w:val="26"/>
  </w:num>
  <w:num w:numId="18" w16cid:durableId="1842696503">
    <w:abstractNumId w:val="34"/>
  </w:num>
  <w:num w:numId="19" w16cid:durableId="1426414386">
    <w:abstractNumId w:val="32"/>
  </w:num>
  <w:num w:numId="20" w16cid:durableId="1201943804">
    <w:abstractNumId w:val="35"/>
  </w:num>
  <w:num w:numId="21" w16cid:durableId="1015886767">
    <w:abstractNumId w:val="15"/>
  </w:num>
  <w:num w:numId="22" w16cid:durableId="1084254620">
    <w:abstractNumId w:val="19"/>
  </w:num>
  <w:num w:numId="23" w16cid:durableId="1670988086">
    <w:abstractNumId w:val="25"/>
  </w:num>
  <w:num w:numId="24" w16cid:durableId="518936829">
    <w:abstractNumId w:val="14"/>
  </w:num>
  <w:num w:numId="25" w16cid:durableId="170804395">
    <w:abstractNumId w:val="9"/>
  </w:num>
  <w:num w:numId="26" w16cid:durableId="447968045">
    <w:abstractNumId w:val="7"/>
  </w:num>
  <w:num w:numId="27" w16cid:durableId="740446103">
    <w:abstractNumId w:val="6"/>
  </w:num>
  <w:num w:numId="28" w16cid:durableId="1169366610">
    <w:abstractNumId w:val="5"/>
  </w:num>
  <w:num w:numId="29" w16cid:durableId="1120535297">
    <w:abstractNumId w:val="4"/>
  </w:num>
  <w:num w:numId="30" w16cid:durableId="423914453">
    <w:abstractNumId w:val="8"/>
  </w:num>
  <w:num w:numId="31" w16cid:durableId="329141618">
    <w:abstractNumId w:val="3"/>
  </w:num>
  <w:num w:numId="32" w16cid:durableId="916213853">
    <w:abstractNumId w:val="2"/>
  </w:num>
  <w:num w:numId="33" w16cid:durableId="1672563345">
    <w:abstractNumId w:val="1"/>
  </w:num>
  <w:num w:numId="34" w16cid:durableId="1085416989">
    <w:abstractNumId w:val="0"/>
  </w:num>
  <w:num w:numId="35" w16cid:durableId="1265696823">
    <w:abstractNumId w:val="31"/>
  </w:num>
  <w:num w:numId="36" w16cid:durableId="198474528">
    <w:abstractNumId w:val="30"/>
  </w:num>
  <w:num w:numId="37" w16cid:durableId="5605615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ocumentProtection w:edit="forms" w:enforcement="1" w:cryptProviderType="rsaAES" w:cryptAlgorithmClass="hash" w:cryptAlgorithmType="typeAny" w:cryptAlgorithmSid="14" w:cryptSpinCount="100000" w:hash="6KOpq5Km6gGHnujwoZjVEeO/+4oItCb67hAgGiIvIdQHccS++1IVbvTtsv09/DMbcaTojwz6dL1aLJMmadzVdA==" w:salt="0THqJFDbk5VAuaGeVx5M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BE"/>
    <w:rsid w:val="00007550"/>
    <w:rsid w:val="0001052A"/>
    <w:rsid w:val="00011714"/>
    <w:rsid w:val="000119B0"/>
    <w:rsid w:val="00021DD8"/>
    <w:rsid w:val="0002495A"/>
    <w:rsid w:val="00025BA1"/>
    <w:rsid w:val="00027EA4"/>
    <w:rsid w:val="000410CA"/>
    <w:rsid w:val="00042300"/>
    <w:rsid w:val="00043107"/>
    <w:rsid w:val="00043468"/>
    <w:rsid w:val="00051133"/>
    <w:rsid w:val="0005517E"/>
    <w:rsid w:val="0005628B"/>
    <w:rsid w:val="00060D12"/>
    <w:rsid w:val="000622A2"/>
    <w:rsid w:val="0007014C"/>
    <w:rsid w:val="000807C2"/>
    <w:rsid w:val="00085938"/>
    <w:rsid w:val="00093296"/>
    <w:rsid w:val="00094813"/>
    <w:rsid w:val="000B0FD6"/>
    <w:rsid w:val="000B53CA"/>
    <w:rsid w:val="000C08A3"/>
    <w:rsid w:val="000C11A4"/>
    <w:rsid w:val="000C13B8"/>
    <w:rsid w:val="000C1DFE"/>
    <w:rsid w:val="000C2669"/>
    <w:rsid w:val="000D2C96"/>
    <w:rsid w:val="000D4C92"/>
    <w:rsid w:val="000E1756"/>
    <w:rsid w:val="000E567B"/>
    <w:rsid w:val="000F148C"/>
    <w:rsid w:val="000F4E42"/>
    <w:rsid w:val="000F4F3F"/>
    <w:rsid w:val="00111F25"/>
    <w:rsid w:val="001167E3"/>
    <w:rsid w:val="00117D40"/>
    <w:rsid w:val="00120F57"/>
    <w:rsid w:val="001229FD"/>
    <w:rsid w:val="00124035"/>
    <w:rsid w:val="0012520A"/>
    <w:rsid w:val="00134D00"/>
    <w:rsid w:val="00137EFB"/>
    <w:rsid w:val="0014005C"/>
    <w:rsid w:val="00140891"/>
    <w:rsid w:val="0014653C"/>
    <w:rsid w:val="0015202A"/>
    <w:rsid w:val="0015402D"/>
    <w:rsid w:val="0015780A"/>
    <w:rsid w:val="00162A72"/>
    <w:rsid w:val="00163039"/>
    <w:rsid w:val="00164A46"/>
    <w:rsid w:val="00167960"/>
    <w:rsid w:val="001719F9"/>
    <w:rsid w:val="00175B69"/>
    <w:rsid w:val="0018429E"/>
    <w:rsid w:val="00194BBF"/>
    <w:rsid w:val="00196185"/>
    <w:rsid w:val="001A0E19"/>
    <w:rsid w:val="001A15C7"/>
    <w:rsid w:val="001A50B8"/>
    <w:rsid w:val="001A62EF"/>
    <w:rsid w:val="001C2D38"/>
    <w:rsid w:val="001C479C"/>
    <w:rsid w:val="001D2169"/>
    <w:rsid w:val="001E421A"/>
    <w:rsid w:val="001F10BE"/>
    <w:rsid w:val="001F52B5"/>
    <w:rsid w:val="00210655"/>
    <w:rsid w:val="00211182"/>
    <w:rsid w:val="00220403"/>
    <w:rsid w:val="00232763"/>
    <w:rsid w:val="00243056"/>
    <w:rsid w:val="0024511A"/>
    <w:rsid w:val="00256B71"/>
    <w:rsid w:val="00262099"/>
    <w:rsid w:val="002757F1"/>
    <w:rsid w:val="00277B30"/>
    <w:rsid w:val="00280BFE"/>
    <w:rsid w:val="00281732"/>
    <w:rsid w:val="002845E2"/>
    <w:rsid w:val="0029005B"/>
    <w:rsid w:val="00290435"/>
    <w:rsid w:val="00296599"/>
    <w:rsid w:val="002B1619"/>
    <w:rsid w:val="002B1D6F"/>
    <w:rsid w:val="002B4206"/>
    <w:rsid w:val="002B594E"/>
    <w:rsid w:val="002B5A48"/>
    <w:rsid w:val="002C7032"/>
    <w:rsid w:val="002D1C8A"/>
    <w:rsid w:val="002D216D"/>
    <w:rsid w:val="002D4300"/>
    <w:rsid w:val="002D5F13"/>
    <w:rsid w:val="002E3CBF"/>
    <w:rsid w:val="002F5E86"/>
    <w:rsid w:val="00303CF5"/>
    <w:rsid w:val="00304F06"/>
    <w:rsid w:val="003068F8"/>
    <w:rsid w:val="00314F1A"/>
    <w:rsid w:val="00322768"/>
    <w:rsid w:val="00323E28"/>
    <w:rsid w:val="00330D49"/>
    <w:rsid w:val="00337A0C"/>
    <w:rsid w:val="00340885"/>
    <w:rsid w:val="00343B84"/>
    <w:rsid w:val="00347F97"/>
    <w:rsid w:val="00353EFF"/>
    <w:rsid w:val="003664FF"/>
    <w:rsid w:val="00373722"/>
    <w:rsid w:val="00373F4B"/>
    <w:rsid w:val="00386AA5"/>
    <w:rsid w:val="003A31B4"/>
    <w:rsid w:val="003B14EF"/>
    <w:rsid w:val="003C4D54"/>
    <w:rsid w:val="003C6A7A"/>
    <w:rsid w:val="003C6E45"/>
    <w:rsid w:val="003E35CC"/>
    <w:rsid w:val="003E5519"/>
    <w:rsid w:val="003E73BB"/>
    <w:rsid w:val="003F2BA8"/>
    <w:rsid w:val="003F397C"/>
    <w:rsid w:val="0040316D"/>
    <w:rsid w:val="0040678F"/>
    <w:rsid w:val="004101AA"/>
    <w:rsid w:val="00411E98"/>
    <w:rsid w:val="004176AD"/>
    <w:rsid w:val="00425AFD"/>
    <w:rsid w:val="0042649C"/>
    <w:rsid w:val="0043004F"/>
    <w:rsid w:val="004307CA"/>
    <w:rsid w:val="00446BE9"/>
    <w:rsid w:val="00454A14"/>
    <w:rsid w:val="00460971"/>
    <w:rsid w:val="004641DD"/>
    <w:rsid w:val="00465971"/>
    <w:rsid w:val="00467A23"/>
    <w:rsid w:val="0047757D"/>
    <w:rsid w:val="00477908"/>
    <w:rsid w:val="00484071"/>
    <w:rsid w:val="004964F4"/>
    <w:rsid w:val="004A3A0A"/>
    <w:rsid w:val="004B0495"/>
    <w:rsid w:val="004B3929"/>
    <w:rsid w:val="004B3FE3"/>
    <w:rsid w:val="004C51D9"/>
    <w:rsid w:val="004D4AD8"/>
    <w:rsid w:val="004F1A9E"/>
    <w:rsid w:val="004F3576"/>
    <w:rsid w:val="004F5A1F"/>
    <w:rsid w:val="00526B23"/>
    <w:rsid w:val="00533424"/>
    <w:rsid w:val="00543508"/>
    <w:rsid w:val="00544B34"/>
    <w:rsid w:val="00561E43"/>
    <w:rsid w:val="005623B6"/>
    <w:rsid w:val="00573269"/>
    <w:rsid w:val="005865CD"/>
    <w:rsid w:val="005B5737"/>
    <w:rsid w:val="005C7F7A"/>
    <w:rsid w:val="005D139E"/>
    <w:rsid w:val="005D20C0"/>
    <w:rsid w:val="005E0AC1"/>
    <w:rsid w:val="005E2B82"/>
    <w:rsid w:val="005E3611"/>
    <w:rsid w:val="005E7CC9"/>
    <w:rsid w:val="005E7CE9"/>
    <w:rsid w:val="005F0FED"/>
    <w:rsid w:val="0060299B"/>
    <w:rsid w:val="006104EC"/>
    <w:rsid w:val="006271EA"/>
    <w:rsid w:val="006307D4"/>
    <w:rsid w:val="006337FC"/>
    <w:rsid w:val="006455F0"/>
    <w:rsid w:val="00647A58"/>
    <w:rsid w:val="00653CF8"/>
    <w:rsid w:val="00657D99"/>
    <w:rsid w:val="00666900"/>
    <w:rsid w:val="006701A5"/>
    <w:rsid w:val="006762FF"/>
    <w:rsid w:val="00680B84"/>
    <w:rsid w:val="00683735"/>
    <w:rsid w:val="0068649D"/>
    <w:rsid w:val="00686BA3"/>
    <w:rsid w:val="00695CAD"/>
    <w:rsid w:val="006975B4"/>
    <w:rsid w:val="006A25E9"/>
    <w:rsid w:val="006A6B86"/>
    <w:rsid w:val="006A72FF"/>
    <w:rsid w:val="006B3AF3"/>
    <w:rsid w:val="006B3B69"/>
    <w:rsid w:val="006B5FF2"/>
    <w:rsid w:val="006C0A26"/>
    <w:rsid w:val="006E2AD1"/>
    <w:rsid w:val="006E75AF"/>
    <w:rsid w:val="006F357A"/>
    <w:rsid w:val="00704E5F"/>
    <w:rsid w:val="007121AC"/>
    <w:rsid w:val="00713E3D"/>
    <w:rsid w:val="00714A7C"/>
    <w:rsid w:val="00715A6B"/>
    <w:rsid w:val="00725478"/>
    <w:rsid w:val="00734B21"/>
    <w:rsid w:val="00735998"/>
    <w:rsid w:val="00760710"/>
    <w:rsid w:val="007660D0"/>
    <w:rsid w:val="007676B5"/>
    <w:rsid w:val="00771494"/>
    <w:rsid w:val="00774BDB"/>
    <w:rsid w:val="00797918"/>
    <w:rsid w:val="007A7CA8"/>
    <w:rsid w:val="007B422C"/>
    <w:rsid w:val="007B4A83"/>
    <w:rsid w:val="007B73B2"/>
    <w:rsid w:val="007B7945"/>
    <w:rsid w:val="007C0B78"/>
    <w:rsid w:val="007C313E"/>
    <w:rsid w:val="007C66E3"/>
    <w:rsid w:val="007D16BD"/>
    <w:rsid w:val="007D686E"/>
    <w:rsid w:val="007D7868"/>
    <w:rsid w:val="007F6337"/>
    <w:rsid w:val="007F74D9"/>
    <w:rsid w:val="00803151"/>
    <w:rsid w:val="00816B03"/>
    <w:rsid w:val="00817D40"/>
    <w:rsid w:val="00823451"/>
    <w:rsid w:val="0083463D"/>
    <w:rsid w:val="00834A71"/>
    <w:rsid w:val="00835A01"/>
    <w:rsid w:val="008408B2"/>
    <w:rsid w:val="00851861"/>
    <w:rsid w:val="00851C60"/>
    <w:rsid w:val="00854F9D"/>
    <w:rsid w:val="008623C5"/>
    <w:rsid w:val="00863980"/>
    <w:rsid w:val="00871C1E"/>
    <w:rsid w:val="00871CFE"/>
    <w:rsid w:val="008749A6"/>
    <w:rsid w:val="008764C0"/>
    <w:rsid w:val="00880829"/>
    <w:rsid w:val="00881C1D"/>
    <w:rsid w:val="008857DD"/>
    <w:rsid w:val="0089083F"/>
    <w:rsid w:val="008953D0"/>
    <w:rsid w:val="008A0329"/>
    <w:rsid w:val="008B7494"/>
    <w:rsid w:val="008C293F"/>
    <w:rsid w:val="008C2A15"/>
    <w:rsid w:val="008D0C79"/>
    <w:rsid w:val="008D49DE"/>
    <w:rsid w:val="008E42C2"/>
    <w:rsid w:val="008E781C"/>
    <w:rsid w:val="008F01CA"/>
    <w:rsid w:val="00906DD8"/>
    <w:rsid w:val="00914A38"/>
    <w:rsid w:val="00916E97"/>
    <w:rsid w:val="009221FC"/>
    <w:rsid w:val="0092354F"/>
    <w:rsid w:val="00926E13"/>
    <w:rsid w:val="00935FF1"/>
    <w:rsid w:val="00940101"/>
    <w:rsid w:val="00941D80"/>
    <w:rsid w:val="009508DE"/>
    <w:rsid w:val="00954869"/>
    <w:rsid w:val="00963D2E"/>
    <w:rsid w:val="009674E4"/>
    <w:rsid w:val="00967D17"/>
    <w:rsid w:val="00976D74"/>
    <w:rsid w:val="00987266"/>
    <w:rsid w:val="00990720"/>
    <w:rsid w:val="009A43F2"/>
    <w:rsid w:val="009A6BD6"/>
    <w:rsid w:val="009A7B88"/>
    <w:rsid w:val="009D0EB7"/>
    <w:rsid w:val="009E2314"/>
    <w:rsid w:val="009E30B3"/>
    <w:rsid w:val="009E36EB"/>
    <w:rsid w:val="009E7300"/>
    <w:rsid w:val="009E7D8F"/>
    <w:rsid w:val="009F2DDE"/>
    <w:rsid w:val="009F4208"/>
    <w:rsid w:val="009F5539"/>
    <w:rsid w:val="00A07E99"/>
    <w:rsid w:val="00A10347"/>
    <w:rsid w:val="00A11E57"/>
    <w:rsid w:val="00A1308D"/>
    <w:rsid w:val="00A217EB"/>
    <w:rsid w:val="00A22B00"/>
    <w:rsid w:val="00A22E23"/>
    <w:rsid w:val="00A23ABB"/>
    <w:rsid w:val="00A26D24"/>
    <w:rsid w:val="00A34748"/>
    <w:rsid w:val="00A34811"/>
    <w:rsid w:val="00A358F3"/>
    <w:rsid w:val="00A35A95"/>
    <w:rsid w:val="00A4237B"/>
    <w:rsid w:val="00A4455A"/>
    <w:rsid w:val="00A51162"/>
    <w:rsid w:val="00A5732F"/>
    <w:rsid w:val="00A57386"/>
    <w:rsid w:val="00A57D21"/>
    <w:rsid w:val="00A60D76"/>
    <w:rsid w:val="00A6596A"/>
    <w:rsid w:val="00A65F88"/>
    <w:rsid w:val="00A7008A"/>
    <w:rsid w:val="00A8258C"/>
    <w:rsid w:val="00A830D9"/>
    <w:rsid w:val="00A97BDF"/>
    <w:rsid w:val="00AA4C7C"/>
    <w:rsid w:val="00AB1F18"/>
    <w:rsid w:val="00AB2E97"/>
    <w:rsid w:val="00AC34C3"/>
    <w:rsid w:val="00AC3B74"/>
    <w:rsid w:val="00AC45E8"/>
    <w:rsid w:val="00AC7071"/>
    <w:rsid w:val="00AC7234"/>
    <w:rsid w:val="00AC7822"/>
    <w:rsid w:val="00AD09E4"/>
    <w:rsid w:val="00AD606B"/>
    <w:rsid w:val="00AD752A"/>
    <w:rsid w:val="00AE2C6C"/>
    <w:rsid w:val="00AE45F9"/>
    <w:rsid w:val="00B02C87"/>
    <w:rsid w:val="00B04490"/>
    <w:rsid w:val="00B0783E"/>
    <w:rsid w:val="00B35E46"/>
    <w:rsid w:val="00B45ECC"/>
    <w:rsid w:val="00B5340C"/>
    <w:rsid w:val="00B652C9"/>
    <w:rsid w:val="00B656B8"/>
    <w:rsid w:val="00B66893"/>
    <w:rsid w:val="00B67A14"/>
    <w:rsid w:val="00B734F9"/>
    <w:rsid w:val="00B76957"/>
    <w:rsid w:val="00B82DF2"/>
    <w:rsid w:val="00B872A2"/>
    <w:rsid w:val="00BA1CD3"/>
    <w:rsid w:val="00BA2581"/>
    <w:rsid w:val="00BB3C2F"/>
    <w:rsid w:val="00BB50E4"/>
    <w:rsid w:val="00BE5D6F"/>
    <w:rsid w:val="00BF0024"/>
    <w:rsid w:val="00BF7486"/>
    <w:rsid w:val="00BF7ADE"/>
    <w:rsid w:val="00C00ED9"/>
    <w:rsid w:val="00C0346A"/>
    <w:rsid w:val="00C07052"/>
    <w:rsid w:val="00C13910"/>
    <w:rsid w:val="00C21188"/>
    <w:rsid w:val="00C22590"/>
    <w:rsid w:val="00C40556"/>
    <w:rsid w:val="00C41391"/>
    <w:rsid w:val="00C41700"/>
    <w:rsid w:val="00C468B6"/>
    <w:rsid w:val="00C47DA2"/>
    <w:rsid w:val="00C63A52"/>
    <w:rsid w:val="00C67F1B"/>
    <w:rsid w:val="00C72C80"/>
    <w:rsid w:val="00C74E8C"/>
    <w:rsid w:val="00C80B95"/>
    <w:rsid w:val="00C84817"/>
    <w:rsid w:val="00C87161"/>
    <w:rsid w:val="00C90F48"/>
    <w:rsid w:val="00C93ED8"/>
    <w:rsid w:val="00C956DC"/>
    <w:rsid w:val="00CA6303"/>
    <w:rsid w:val="00CB20D5"/>
    <w:rsid w:val="00CC24EC"/>
    <w:rsid w:val="00CD0A92"/>
    <w:rsid w:val="00CD14BE"/>
    <w:rsid w:val="00CE4871"/>
    <w:rsid w:val="00CE57D2"/>
    <w:rsid w:val="00CE5FE2"/>
    <w:rsid w:val="00CE653D"/>
    <w:rsid w:val="00CE7343"/>
    <w:rsid w:val="00CE7B3B"/>
    <w:rsid w:val="00CF41AE"/>
    <w:rsid w:val="00D05346"/>
    <w:rsid w:val="00D12E8F"/>
    <w:rsid w:val="00D16CE7"/>
    <w:rsid w:val="00D24BC2"/>
    <w:rsid w:val="00D26E23"/>
    <w:rsid w:val="00D311A0"/>
    <w:rsid w:val="00D401BB"/>
    <w:rsid w:val="00D41019"/>
    <w:rsid w:val="00D44F5A"/>
    <w:rsid w:val="00D5656D"/>
    <w:rsid w:val="00D577A5"/>
    <w:rsid w:val="00D7657F"/>
    <w:rsid w:val="00D85C10"/>
    <w:rsid w:val="00D87BE6"/>
    <w:rsid w:val="00D9351C"/>
    <w:rsid w:val="00D9443B"/>
    <w:rsid w:val="00D95E17"/>
    <w:rsid w:val="00DA3E11"/>
    <w:rsid w:val="00DA6014"/>
    <w:rsid w:val="00DC2DC8"/>
    <w:rsid w:val="00DD32A7"/>
    <w:rsid w:val="00DE0D9C"/>
    <w:rsid w:val="00DE3AF8"/>
    <w:rsid w:val="00DE75D6"/>
    <w:rsid w:val="00DF3468"/>
    <w:rsid w:val="00E0747B"/>
    <w:rsid w:val="00E1473F"/>
    <w:rsid w:val="00E17C6B"/>
    <w:rsid w:val="00E20D4B"/>
    <w:rsid w:val="00E337F8"/>
    <w:rsid w:val="00E372F8"/>
    <w:rsid w:val="00E374AC"/>
    <w:rsid w:val="00E40854"/>
    <w:rsid w:val="00E44DB1"/>
    <w:rsid w:val="00E47CCC"/>
    <w:rsid w:val="00E517BA"/>
    <w:rsid w:val="00E6489E"/>
    <w:rsid w:val="00E7217F"/>
    <w:rsid w:val="00E768C1"/>
    <w:rsid w:val="00E769D7"/>
    <w:rsid w:val="00E82803"/>
    <w:rsid w:val="00E95E95"/>
    <w:rsid w:val="00E9695E"/>
    <w:rsid w:val="00EA0DBC"/>
    <w:rsid w:val="00EB03DF"/>
    <w:rsid w:val="00EB3CC4"/>
    <w:rsid w:val="00EB6656"/>
    <w:rsid w:val="00EE5A29"/>
    <w:rsid w:val="00EE5D57"/>
    <w:rsid w:val="00EF5FD5"/>
    <w:rsid w:val="00EF7955"/>
    <w:rsid w:val="00F0148E"/>
    <w:rsid w:val="00F01A34"/>
    <w:rsid w:val="00F03DC3"/>
    <w:rsid w:val="00F079C1"/>
    <w:rsid w:val="00F10F24"/>
    <w:rsid w:val="00F254CE"/>
    <w:rsid w:val="00F3120A"/>
    <w:rsid w:val="00F373F0"/>
    <w:rsid w:val="00F37A53"/>
    <w:rsid w:val="00F4329F"/>
    <w:rsid w:val="00F442B9"/>
    <w:rsid w:val="00F461C9"/>
    <w:rsid w:val="00F5177B"/>
    <w:rsid w:val="00F52547"/>
    <w:rsid w:val="00F52781"/>
    <w:rsid w:val="00F55A65"/>
    <w:rsid w:val="00F61755"/>
    <w:rsid w:val="00F6239D"/>
    <w:rsid w:val="00F629BB"/>
    <w:rsid w:val="00F67DCC"/>
    <w:rsid w:val="00F77705"/>
    <w:rsid w:val="00F8385A"/>
    <w:rsid w:val="00F84656"/>
    <w:rsid w:val="00F92469"/>
    <w:rsid w:val="00F932A8"/>
    <w:rsid w:val="00F95E06"/>
    <w:rsid w:val="00FA6071"/>
    <w:rsid w:val="00FB5ACB"/>
    <w:rsid w:val="00FC6751"/>
    <w:rsid w:val="00FC75F4"/>
    <w:rsid w:val="00FD32A5"/>
    <w:rsid w:val="00FF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0EE73"/>
  <w15:chartTrackingRefBased/>
  <w15:docId w15:val="{ADE0C6D1-52D6-4561-8583-96541999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E45F9"/>
    <w:pPr>
      <w:keepNext/>
      <w:keepLines/>
      <w:spacing w:after="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834A71"/>
    <w:pPr>
      <w:keepNext/>
      <w:keepLines/>
      <w:spacing w:after="0" w:line="240" w:lineRule="auto"/>
      <w:contextualSpacing/>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9"/>
    <w:unhideWhenUsed/>
    <w:qFormat/>
    <w:rsid w:val="00734B21"/>
    <w:pPr>
      <w:keepNext/>
      <w:keepLines/>
      <w:spacing w:before="40" w:after="0" w:line="240" w:lineRule="auto"/>
      <w:ind w:left="720"/>
      <w:outlineLvl w:val="2"/>
    </w:pPr>
    <w:rPr>
      <w:rFonts w:ascii="Arial" w:eastAsiaTheme="majorEastAsia" w:hAnsi="Arial" w:cstheme="majorBidi"/>
      <w:b/>
    </w:rPr>
  </w:style>
  <w:style w:type="paragraph" w:styleId="Heading4">
    <w:name w:val="heading 4"/>
    <w:basedOn w:val="Normal"/>
    <w:link w:val="Heading4Char"/>
    <w:uiPriority w:val="9"/>
    <w:qFormat/>
    <w:rsid w:val="00007550"/>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next w:val="Normal"/>
    <w:link w:val="Heading5Char"/>
    <w:uiPriority w:val="9"/>
    <w:semiHidden/>
    <w:unhideWhenUsed/>
    <w:qFormat/>
    <w:rsid w:val="00AE45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45F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45F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45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45F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BE"/>
  </w:style>
  <w:style w:type="paragraph" w:styleId="Footer">
    <w:name w:val="footer"/>
    <w:basedOn w:val="Normal"/>
    <w:link w:val="FooterChar"/>
    <w:uiPriority w:val="99"/>
    <w:unhideWhenUsed/>
    <w:rsid w:val="00CD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BE"/>
  </w:style>
  <w:style w:type="character" w:styleId="Hyperlink">
    <w:name w:val="Hyperlink"/>
    <w:basedOn w:val="DefaultParagraphFont"/>
    <w:uiPriority w:val="99"/>
    <w:unhideWhenUsed/>
    <w:rsid w:val="00425AFD"/>
    <w:rPr>
      <w:color w:val="0563C1" w:themeColor="hyperlink"/>
      <w:u w:val="single"/>
    </w:rPr>
  </w:style>
  <w:style w:type="character" w:styleId="UnresolvedMention">
    <w:name w:val="Unresolved Mention"/>
    <w:basedOn w:val="DefaultParagraphFont"/>
    <w:uiPriority w:val="99"/>
    <w:semiHidden/>
    <w:unhideWhenUsed/>
    <w:rsid w:val="00425AFD"/>
    <w:rPr>
      <w:color w:val="605E5C"/>
      <w:shd w:val="clear" w:color="auto" w:fill="E1DFDD"/>
    </w:rPr>
  </w:style>
  <w:style w:type="paragraph" w:styleId="ListParagraph">
    <w:name w:val="List Paragraph"/>
    <w:basedOn w:val="Normal"/>
    <w:uiPriority w:val="34"/>
    <w:qFormat/>
    <w:rsid w:val="00A23ABB"/>
    <w:pPr>
      <w:ind w:left="720"/>
      <w:contextualSpacing/>
    </w:pPr>
  </w:style>
  <w:style w:type="paragraph" w:styleId="EndnoteText">
    <w:name w:val="endnote text"/>
    <w:basedOn w:val="Normal"/>
    <w:link w:val="EndnoteTextChar"/>
    <w:uiPriority w:val="99"/>
    <w:semiHidden/>
    <w:unhideWhenUsed/>
    <w:rsid w:val="00446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6BE9"/>
    <w:rPr>
      <w:sz w:val="20"/>
      <w:szCs w:val="20"/>
    </w:rPr>
  </w:style>
  <w:style w:type="character" w:styleId="EndnoteReference">
    <w:name w:val="endnote reference"/>
    <w:basedOn w:val="DefaultParagraphFont"/>
    <w:uiPriority w:val="99"/>
    <w:semiHidden/>
    <w:unhideWhenUsed/>
    <w:rsid w:val="00446BE9"/>
    <w:rPr>
      <w:vertAlign w:val="superscript"/>
    </w:rPr>
  </w:style>
  <w:style w:type="character" w:customStyle="1" w:styleId="Heading4Char">
    <w:name w:val="Heading 4 Char"/>
    <w:basedOn w:val="DefaultParagraphFont"/>
    <w:link w:val="Heading4"/>
    <w:uiPriority w:val="9"/>
    <w:rsid w:val="00007550"/>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834A71"/>
    <w:rPr>
      <w:rFonts w:ascii="Arial" w:eastAsiaTheme="majorEastAsia" w:hAnsi="Arial" w:cstheme="majorBidi"/>
      <w:b/>
      <w:szCs w:val="26"/>
    </w:rPr>
  </w:style>
  <w:style w:type="paragraph" w:styleId="BalloonText">
    <w:name w:val="Balloon Text"/>
    <w:basedOn w:val="Normal"/>
    <w:link w:val="BalloonTextChar"/>
    <w:uiPriority w:val="99"/>
    <w:semiHidden/>
    <w:unhideWhenUsed/>
    <w:rsid w:val="00AE4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F9"/>
    <w:rPr>
      <w:rFonts w:ascii="Segoe UI" w:hAnsi="Segoe UI" w:cs="Segoe UI"/>
      <w:sz w:val="18"/>
      <w:szCs w:val="18"/>
    </w:rPr>
  </w:style>
  <w:style w:type="paragraph" w:styleId="Bibliography">
    <w:name w:val="Bibliography"/>
    <w:basedOn w:val="Normal"/>
    <w:next w:val="Normal"/>
    <w:uiPriority w:val="37"/>
    <w:semiHidden/>
    <w:unhideWhenUsed/>
    <w:rsid w:val="00AE45F9"/>
  </w:style>
  <w:style w:type="paragraph" w:styleId="BlockText">
    <w:name w:val="Block Text"/>
    <w:basedOn w:val="Normal"/>
    <w:uiPriority w:val="99"/>
    <w:semiHidden/>
    <w:unhideWhenUsed/>
    <w:rsid w:val="00AE45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E45F9"/>
    <w:pPr>
      <w:spacing w:after="120"/>
    </w:pPr>
  </w:style>
  <w:style w:type="character" w:customStyle="1" w:styleId="BodyTextChar">
    <w:name w:val="Body Text Char"/>
    <w:basedOn w:val="DefaultParagraphFont"/>
    <w:link w:val="BodyText"/>
    <w:uiPriority w:val="99"/>
    <w:semiHidden/>
    <w:rsid w:val="00AE45F9"/>
  </w:style>
  <w:style w:type="paragraph" w:styleId="BodyText2">
    <w:name w:val="Body Text 2"/>
    <w:basedOn w:val="Normal"/>
    <w:link w:val="BodyText2Char"/>
    <w:uiPriority w:val="99"/>
    <w:semiHidden/>
    <w:unhideWhenUsed/>
    <w:rsid w:val="00AE45F9"/>
    <w:pPr>
      <w:spacing w:after="120" w:line="480" w:lineRule="auto"/>
    </w:pPr>
  </w:style>
  <w:style w:type="character" w:customStyle="1" w:styleId="BodyText2Char">
    <w:name w:val="Body Text 2 Char"/>
    <w:basedOn w:val="DefaultParagraphFont"/>
    <w:link w:val="BodyText2"/>
    <w:uiPriority w:val="99"/>
    <w:semiHidden/>
    <w:rsid w:val="00AE45F9"/>
  </w:style>
  <w:style w:type="paragraph" w:styleId="BodyText3">
    <w:name w:val="Body Text 3"/>
    <w:basedOn w:val="Normal"/>
    <w:link w:val="BodyText3Char"/>
    <w:uiPriority w:val="99"/>
    <w:semiHidden/>
    <w:unhideWhenUsed/>
    <w:rsid w:val="00AE45F9"/>
    <w:pPr>
      <w:spacing w:after="120"/>
    </w:pPr>
    <w:rPr>
      <w:sz w:val="16"/>
      <w:szCs w:val="16"/>
    </w:rPr>
  </w:style>
  <w:style w:type="character" w:customStyle="1" w:styleId="BodyText3Char">
    <w:name w:val="Body Text 3 Char"/>
    <w:basedOn w:val="DefaultParagraphFont"/>
    <w:link w:val="BodyText3"/>
    <w:uiPriority w:val="99"/>
    <w:semiHidden/>
    <w:rsid w:val="00AE45F9"/>
    <w:rPr>
      <w:sz w:val="16"/>
      <w:szCs w:val="16"/>
    </w:rPr>
  </w:style>
  <w:style w:type="paragraph" w:styleId="BodyTextFirstIndent">
    <w:name w:val="Body Text First Indent"/>
    <w:basedOn w:val="BodyText"/>
    <w:link w:val="BodyTextFirstIndentChar"/>
    <w:uiPriority w:val="99"/>
    <w:semiHidden/>
    <w:unhideWhenUsed/>
    <w:rsid w:val="00AE45F9"/>
    <w:pPr>
      <w:spacing w:after="160"/>
      <w:ind w:firstLine="360"/>
    </w:pPr>
  </w:style>
  <w:style w:type="character" w:customStyle="1" w:styleId="BodyTextFirstIndentChar">
    <w:name w:val="Body Text First Indent Char"/>
    <w:basedOn w:val="BodyTextChar"/>
    <w:link w:val="BodyTextFirstIndent"/>
    <w:uiPriority w:val="99"/>
    <w:semiHidden/>
    <w:rsid w:val="00AE45F9"/>
  </w:style>
  <w:style w:type="paragraph" w:styleId="BodyTextIndent">
    <w:name w:val="Body Text Indent"/>
    <w:basedOn w:val="Normal"/>
    <w:link w:val="BodyTextIndentChar"/>
    <w:uiPriority w:val="99"/>
    <w:semiHidden/>
    <w:unhideWhenUsed/>
    <w:rsid w:val="00AE45F9"/>
    <w:pPr>
      <w:spacing w:after="120"/>
      <w:ind w:left="360"/>
    </w:pPr>
  </w:style>
  <w:style w:type="character" w:customStyle="1" w:styleId="BodyTextIndentChar">
    <w:name w:val="Body Text Indent Char"/>
    <w:basedOn w:val="DefaultParagraphFont"/>
    <w:link w:val="BodyTextIndent"/>
    <w:uiPriority w:val="99"/>
    <w:semiHidden/>
    <w:rsid w:val="00AE45F9"/>
  </w:style>
  <w:style w:type="paragraph" w:styleId="BodyTextFirstIndent2">
    <w:name w:val="Body Text First Indent 2"/>
    <w:basedOn w:val="BodyTextIndent"/>
    <w:link w:val="BodyTextFirstIndent2Char"/>
    <w:uiPriority w:val="99"/>
    <w:semiHidden/>
    <w:unhideWhenUsed/>
    <w:rsid w:val="00AE45F9"/>
    <w:pPr>
      <w:spacing w:after="160"/>
      <w:ind w:firstLine="360"/>
    </w:pPr>
  </w:style>
  <w:style w:type="character" w:customStyle="1" w:styleId="BodyTextFirstIndent2Char">
    <w:name w:val="Body Text First Indent 2 Char"/>
    <w:basedOn w:val="BodyTextIndentChar"/>
    <w:link w:val="BodyTextFirstIndent2"/>
    <w:uiPriority w:val="99"/>
    <w:semiHidden/>
    <w:rsid w:val="00AE45F9"/>
  </w:style>
  <w:style w:type="paragraph" w:styleId="BodyTextIndent2">
    <w:name w:val="Body Text Indent 2"/>
    <w:basedOn w:val="Normal"/>
    <w:link w:val="BodyTextIndent2Char"/>
    <w:uiPriority w:val="99"/>
    <w:semiHidden/>
    <w:unhideWhenUsed/>
    <w:rsid w:val="00AE45F9"/>
    <w:pPr>
      <w:spacing w:after="120" w:line="480" w:lineRule="auto"/>
      <w:ind w:left="360"/>
    </w:pPr>
  </w:style>
  <w:style w:type="character" w:customStyle="1" w:styleId="BodyTextIndent2Char">
    <w:name w:val="Body Text Indent 2 Char"/>
    <w:basedOn w:val="DefaultParagraphFont"/>
    <w:link w:val="BodyTextIndent2"/>
    <w:uiPriority w:val="99"/>
    <w:semiHidden/>
    <w:rsid w:val="00AE45F9"/>
  </w:style>
  <w:style w:type="paragraph" w:styleId="BodyTextIndent3">
    <w:name w:val="Body Text Indent 3"/>
    <w:basedOn w:val="Normal"/>
    <w:link w:val="BodyTextIndent3Char"/>
    <w:uiPriority w:val="99"/>
    <w:semiHidden/>
    <w:unhideWhenUsed/>
    <w:rsid w:val="00AE45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45F9"/>
    <w:rPr>
      <w:sz w:val="16"/>
      <w:szCs w:val="16"/>
    </w:rPr>
  </w:style>
  <w:style w:type="paragraph" w:styleId="Caption">
    <w:name w:val="caption"/>
    <w:basedOn w:val="Normal"/>
    <w:next w:val="Normal"/>
    <w:uiPriority w:val="35"/>
    <w:semiHidden/>
    <w:unhideWhenUsed/>
    <w:qFormat/>
    <w:rsid w:val="00AE45F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E45F9"/>
    <w:pPr>
      <w:spacing w:after="0" w:line="240" w:lineRule="auto"/>
      <w:ind w:left="4320"/>
    </w:pPr>
  </w:style>
  <w:style w:type="character" w:customStyle="1" w:styleId="ClosingChar">
    <w:name w:val="Closing Char"/>
    <w:basedOn w:val="DefaultParagraphFont"/>
    <w:link w:val="Closing"/>
    <w:uiPriority w:val="99"/>
    <w:semiHidden/>
    <w:rsid w:val="00AE45F9"/>
  </w:style>
  <w:style w:type="paragraph" w:styleId="CommentText">
    <w:name w:val="annotation text"/>
    <w:basedOn w:val="Normal"/>
    <w:link w:val="CommentTextChar"/>
    <w:uiPriority w:val="99"/>
    <w:semiHidden/>
    <w:unhideWhenUsed/>
    <w:rsid w:val="00AE45F9"/>
    <w:pPr>
      <w:spacing w:line="240" w:lineRule="auto"/>
    </w:pPr>
    <w:rPr>
      <w:sz w:val="20"/>
      <w:szCs w:val="20"/>
    </w:rPr>
  </w:style>
  <w:style w:type="character" w:customStyle="1" w:styleId="CommentTextChar">
    <w:name w:val="Comment Text Char"/>
    <w:basedOn w:val="DefaultParagraphFont"/>
    <w:link w:val="CommentText"/>
    <w:uiPriority w:val="99"/>
    <w:semiHidden/>
    <w:rsid w:val="00AE45F9"/>
    <w:rPr>
      <w:sz w:val="20"/>
      <w:szCs w:val="20"/>
    </w:rPr>
  </w:style>
  <w:style w:type="paragraph" w:styleId="CommentSubject">
    <w:name w:val="annotation subject"/>
    <w:basedOn w:val="CommentText"/>
    <w:next w:val="CommentText"/>
    <w:link w:val="CommentSubjectChar"/>
    <w:uiPriority w:val="99"/>
    <w:semiHidden/>
    <w:unhideWhenUsed/>
    <w:rsid w:val="00AE45F9"/>
    <w:rPr>
      <w:b/>
      <w:bCs/>
    </w:rPr>
  </w:style>
  <w:style w:type="character" w:customStyle="1" w:styleId="CommentSubjectChar">
    <w:name w:val="Comment Subject Char"/>
    <w:basedOn w:val="CommentTextChar"/>
    <w:link w:val="CommentSubject"/>
    <w:uiPriority w:val="99"/>
    <w:semiHidden/>
    <w:rsid w:val="00AE45F9"/>
    <w:rPr>
      <w:b/>
      <w:bCs/>
      <w:sz w:val="20"/>
      <w:szCs w:val="20"/>
    </w:rPr>
  </w:style>
  <w:style w:type="paragraph" w:styleId="Date">
    <w:name w:val="Date"/>
    <w:basedOn w:val="Normal"/>
    <w:next w:val="Normal"/>
    <w:link w:val="DateChar"/>
    <w:uiPriority w:val="99"/>
    <w:semiHidden/>
    <w:unhideWhenUsed/>
    <w:rsid w:val="00AE45F9"/>
  </w:style>
  <w:style w:type="character" w:customStyle="1" w:styleId="DateChar">
    <w:name w:val="Date Char"/>
    <w:basedOn w:val="DefaultParagraphFont"/>
    <w:link w:val="Date"/>
    <w:uiPriority w:val="99"/>
    <w:semiHidden/>
    <w:rsid w:val="00AE45F9"/>
  </w:style>
  <w:style w:type="paragraph" w:styleId="DocumentMap">
    <w:name w:val="Document Map"/>
    <w:basedOn w:val="Normal"/>
    <w:link w:val="DocumentMapChar"/>
    <w:uiPriority w:val="99"/>
    <w:semiHidden/>
    <w:unhideWhenUsed/>
    <w:rsid w:val="00AE45F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45F9"/>
    <w:rPr>
      <w:rFonts w:ascii="Segoe UI" w:hAnsi="Segoe UI" w:cs="Segoe UI"/>
      <w:sz w:val="16"/>
      <w:szCs w:val="16"/>
    </w:rPr>
  </w:style>
  <w:style w:type="paragraph" w:styleId="E-mailSignature">
    <w:name w:val="E-mail Signature"/>
    <w:basedOn w:val="Normal"/>
    <w:link w:val="E-mailSignatureChar"/>
    <w:uiPriority w:val="99"/>
    <w:semiHidden/>
    <w:unhideWhenUsed/>
    <w:rsid w:val="00AE45F9"/>
    <w:pPr>
      <w:spacing w:after="0" w:line="240" w:lineRule="auto"/>
    </w:pPr>
  </w:style>
  <w:style w:type="character" w:customStyle="1" w:styleId="E-mailSignatureChar">
    <w:name w:val="E-mail Signature Char"/>
    <w:basedOn w:val="DefaultParagraphFont"/>
    <w:link w:val="E-mailSignature"/>
    <w:uiPriority w:val="99"/>
    <w:semiHidden/>
    <w:rsid w:val="00AE45F9"/>
  </w:style>
  <w:style w:type="paragraph" w:styleId="EnvelopeAddress">
    <w:name w:val="envelope address"/>
    <w:basedOn w:val="Normal"/>
    <w:uiPriority w:val="99"/>
    <w:semiHidden/>
    <w:unhideWhenUsed/>
    <w:rsid w:val="00AE45F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45F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E4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5F9"/>
    <w:rPr>
      <w:sz w:val="20"/>
      <w:szCs w:val="20"/>
    </w:rPr>
  </w:style>
  <w:style w:type="character" w:customStyle="1" w:styleId="Heading1Char">
    <w:name w:val="Heading 1 Char"/>
    <w:basedOn w:val="DefaultParagraphFont"/>
    <w:link w:val="Heading1"/>
    <w:uiPriority w:val="9"/>
    <w:rsid w:val="00AE45F9"/>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734B21"/>
    <w:rPr>
      <w:rFonts w:ascii="Arial" w:eastAsiaTheme="majorEastAsia" w:hAnsi="Arial" w:cstheme="majorBidi"/>
      <w:b/>
    </w:rPr>
  </w:style>
  <w:style w:type="character" w:customStyle="1" w:styleId="Heading5Char">
    <w:name w:val="Heading 5 Char"/>
    <w:basedOn w:val="DefaultParagraphFont"/>
    <w:link w:val="Heading5"/>
    <w:uiPriority w:val="9"/>
    <w:semiHidden/>
    <w:rsid w:val="00AE45F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45F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45F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45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45F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E45F9"/>
    <w:pPr>
      <w:spacing w:after="0" w:line="240" w:lineRule="auto"/>
    </w:pPr>
    <w:rPr>
      <w:i/>
      <w:iCs/>
    </w:rPr>
  </w:style>
  <w:style w:type="character" w:customStyle="1" w:styleId="HTMLAddressChar">
    <w:name w:val="HTML Address Char"/>
    <w:basedOn w:val="DefaultParagraphFont"/>
    <w:link w:val="HTMLAddress"/>
    <w:uiPriority w:val="99"/>
    <w:semiHidden/>
    <w:rsid w:val="00AE45F9"/>
    <w:rPr>
      <w:i/>
      <w:iCs/>
    </w:rPr>
  </w:style>
  <w:style w:type="paragraph" w:styleId="HTMLPreformatted">
    <w:name w:val="HTML Preformatted"/>
    <w:basedOn w:val="Normal"/>
    <w:link w:val="HTMLPreformattedChar"/>
    <w:uiPriority w:val="99"/>
    <w:semiHidden/>
    <w:unhideWhenUsed/>
    <w:rsid w:val="00AE45F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45F9"/>
    <w:rPr>
      <w:rFonts w:ascii="Consolas" w:hAnsi="Consolas"/>
      <w:sz w:val="20"/>
      <w:szCs w:val="20"/>
    </w:rPr>
  </w:style>
  <w:style w:type="paragraph" w:styleId="Index1">
    <w:name w:val="index 1"/>
    <w:basedOn w:val="Normal"/>
    <w:next w:val="Normal"/>
    <w:autoRedefine/>
    <w:uiPriority w:val="99"/>
    <w:semiHidden/>
    <w:unhideWhenUsed/>
    <w:rsid w:val="00AE45F9"/>
    <w:pPr>
      <w:spacing w:after="0" w:line="240" w:lineRule="auto"/>
      <w:ind w:left="220" w:hanging="220"/>
    </w:pPr>
  </w:style>
  <w:style w:type="paragraph" w:styleId="Index2">
    <w:name w:val="index 2"/>
    <w:basedOn w:val="Normal"/>
    <w:next w:val="Normal"/>
    <w:autoRedefine/>
    <w:uiPriority w:val="99"/>
    <w:semiHidden/>
    <w:unhideWhenUsed/>
    <w:rsid w:val="00AE45F9"/>
    <w:pPr>
      <w:spacing w:after="0" w:line="240" w:lineRule="auto"/>
      <w:ind w:left="440" w:hanging="220"/>
    </w:pPr>
  </w:style>
  <w:style w:type="paragraph" w:styleId="Index3">
    <w:name w:val="index 3"/>
    <w:basedOn w:val="Normal"/>
    <w:next w:val="Normal"/>
    <w:autoRedefine/>
    <w:uiPriority w:val="99"/>
    <w:semiHidden/>
    <w:unhideWhenUsed/>
    <w:rsid w:val="00AE45F9"/>
    <w:pPr>
      <w:spacing w:after="0" w:line="240" w:lineRule="auto"/>
      <w:ind w:left="660" w:hanging="220"/>
    </w:pPr>
  </w:style>
  <w:style w:type="paragraph" w:styleId="Index4">
    <w:name w:val="index 4"/>
    <w:basedOn w:val="Normal"/>
    <w:next w:val="Normal"/>
    <w:autoRedefine/>
    <w:uiPriority w:val="99"/>
    <w:semiHidden/>
    <w:unhideWhenUsed/>
    <w:rsid w:val="00AE45F9"/>
    <w:pPr>
      <w:spacing w:after="0" w:line="240" w:lineRule="auto"/>
      <w:ind w:left="880" w:hanging="220"/>
    </w:pPr>
  </w:style>
  <w:style w:type="paragraph" w:styleId="Index5">
    <w:name w:val="index 5"/>
    <w:basedOn w:val="Normal"/>
    <w:next w:val="Normal"/>
    <w:autoRedefine/>
    <w:uiPriority w:val="99"/>
    <w:semiHidden/>
    <w:unhideWhenUsed/>
    <w:rsid w:val="00AE45F9"/>
    <w:pPr>
      <w:spacing w:after="0" w:line="240" w:lineRule="auto"/>
      <w:ind w:left="1100" w:hanging="220"/>
    </w:pPr>
  </w:style>
  <w:style w:type="paragraph" w:styleId="Index6">
    <w:name w:val="index 6"/>
    <w:basedOn w:val="Normal"/>
    <w:next w:val="Normal"/>
    <w:autoRedefine/>
    <w:uiPriority w:val="99"/>
    <w:semiHidden/>
    <w:unhideWhenUsed/>
    <w:rsid w:val="00AE45F9"/>
    <w:pPr>
      <w:spacing w:after="0" w:line="240" w:lineRule="auto"/>
      <w:ind w:left="1320" w:hanging="220"/>
    </w:pPr>
  </w:style>
  <w:style w:type="paragraph" w:styleId="Index7">
    <w:name w:val="index 7"/>
    <w:basedOn w:val="Normal"/>
    <w:next w:val="Normal"/>
    <w:autoRedefine/>
    <w:uiPriority w:val="99"/>
    <w:semiHidden/>
    <w:unhideWhenUsed/>
    <w:rsid w:val="00AE45F9"/>
    <w:pPr>
      <w:spacing w:after="0" w:line="240" w:lineRule="auto"/>
      <w:ind w:left="1540" w:hanging="220"/>
    </w:pPr>
  </w:style>
  <w:style w:type="paragraph" w:styleId="Index8">
    <w:name w:val="index 8"/>
    <w:basedOn w:val="Normal"/>
    <w:next w:val="Normal"/>
    <w:autoRedefine/>
    <w:uiPriority w:val="99"/>
    <w:semiHidden/>
    <w:unhideWhenUsed/>
    <w:rsid w:val="00AE45F9"/>
    <w:pPr>
      <w:spacing w:after="0" w:line="240" w:lineRule="auto"/>
      <w:ind w:left="1760" w:hanging="220"/>
    </w:pPr>
  </w:style>
  <w:style w:type="paragraph" w:styleId="Index9">
    <w:name w:val="index 9"/>
    <w:basedOn w:val="Normal"/>
    <w:next w:val="Normal"/>
    <w:autoRedefine/>
    <w:uiPriority w:val="99"/>
    <w:semiHidden/>
    <w:unhideWhenUsed/>
    <w:rsid w:val="00AE45F9"/>
    <w:pPr>
      <w:spacing w:after="0" w:line="240" w:lineRule="auto"/>
      <w:ind w:left="1980" w:hanging="220"/>
    </w:pPr>
  </w:style>
  <w:style w:type="paragraph" w:styleId="IndexHeading">
    <w:name w:val="index heading"/>
    <w:basedOn w:val="Normal"/>
    <w:next w:val="Index1"/>
    <w:uiPriority w:val="99"/>
    <w:semiHidden/>
    <w:unhideWhenUsed/>
    <w:rsid w:val="00AE45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45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45F9"/>
    <w:rPr>
      <w:i/>
      <w:iCs/>
      <w:color w:val="4472C4" w:themeColor="accent1"/>
    </w:rPr>
  </w:style>
  <w:style w:type="paragraph" w:styleId="List">
    <w:name w:val="List"/>
    <w:basedOn w:val="Normal"/>
    <w:uiPriority w:val="99"/>
    <w:semiHidden/>
    <w:unhideWhenUsed/>
    <w:rsid w:val="00AE45F9"/>
    <w:pPr>
      <w:ind w:left="360" w:hanging="360"/>
      <w:contextualSpacing/>
    </w:pPr>
  </w:style>
  <w:style w:type="paragraph" w:styleId="List2">
    <w:name w:val="List 2"/>
    <w:basedOn w:val="Normal"/>
    <w:uiPriority w:val="99"/>
    <w:semiHidden/>
    <w:unhideWhenUsed/>
    <w:rsid w:val="00AE45F9"/>
    <w:pPr>
      <w:ind w:left="720" w:hanging="360"/>
      <w:contextualSpacing/>
    </w:pPr>
  </w:style>
  <w:style w:type="paragraph" w:styleId="List3">
    <w:name w:val="List 3"/>
    <w:basedOn w:val="Normal"/>
    <w:uiPriority w:val="99"/>
    <w:semiHidden/>
    <w:unhideWhenUsed/>
    <w:rsid w:val="00AE45F9"/>
    <w:pPr>
      <w:ind w:left="1080" w:hanging="360"/>
      <w:contextualSpacing/>
    </w:pPr>
  </w:style>
  <w:style w:type="paragraph" w:styleId="List4">
    <w:name w:val="List 4"/>
    <w:basedOn w:val="Normal"/>
    <w:uiPriority w:val="99"/>
    <w:semiHidden/>
    <w:unhideWhenUsed/>
    <w:rsid w:val="00AE45F9"/>
    <w:pPr>
      <w:ind w:left="1440" w:hanging="360"/>
      <w:contextualSpacing/>
    </w:pPr>
  </w:style>
  <w:style w:type="paragraph" w:styleId="List5">
    <w:name w:val="List 5"/>
    <w:basedOn w:val="Normal"/>
    <w:uiPriority w:val="99"/>
    <w:semiHidden/>
    <w:unhideWhenUsed/>
    <w:rsid w:val="00AE45F9"/>
    <w:pPr>
      <w:ind w:left="1800" w:hanging="360"/>
      <w:contextualSpacing/>
    </w:pPr>
  </w:style>
  <w:style w:type="paragraph" w:styleId="ListBullet">
    <w:name w:val="List Bullet"/>
    <w:basedOn w:val="Normal"/>
    <w:uiPriority w:val="99"/>
    <w:semiHidden/>
    <w:unhideWhenUsed/>
    <w:rsid w:val="00AE45F9"/>
    <w:pPr>
      <w:numPr>
        <w:numId w:val="25"/>
      </w:numPr>
      <w:contextualSpacing/>
    </w:pPr>
  </w:style>
  <w:style w:type="paragraph" w:styleId="ListBullet2">
    <w:name w:val="List Bullet 2"/>
    <w:basedOn w:val="Normal"/>
    <w:uiPriority w:val="99"/>
    <w:semiHidden/>
    <w:unhideWhenUsed/>
    <w:rsid w:val="00AE45F9"/>
    <w:pPr>
      <w:numPr>
        <w:numId w:val="26"/>
      </w:numPr>
      <w:contextualSpacing/>
    </w:pPr>
  </w:style>
  <w:style w:type="paragraph" w:styleId="ListBullet3">
    <w:name w:val="List Bullet 3"/>
    <w:basedOn w:val="Normal"/>
    <w:uiPriority w:val="99"/>
    <w:semiHidden/>
    <w:unhideWhenUsed/>
    <w:rsid w:val="00AE45F9"/>
    <w:pPr>
      <w:numPr>
        <w:numId w:val="27"/>
      </w:numPr>
      <w:contextualSpacing/>
    </w:pPr>
  </w:style>
  <w:style w:type="paragraph" w:styleId="ListBullet4">
    <w:name w:val="List Bullet 4"/>
    <w:basedOn w:val="Normal"/>
    <w:uiPriority w:val="99"/>
    <w:semiHidden/>
    <w:unhideWhenUsed/>
    <w:rsid w:val="00AE45F9"/>
    <w:pPr>
      <w:numPr>
        <w:numId w:val="28"/>
      </w:numPr>
      <w:contextualSpacing/>
    </w:pPr>
  </w:style>
  <w:style w:type="paragraph" w:styleId="ListBullet5">
    <w:name w:val="List Bullet 5"/>
    <w:basedOn w:val="Normal"/>
    <w:uiPriority w:val="99"/>
    <w:semiHidden/>
    <w:unhideWhenUsed/>
    <w:rsid w:val="00AE45F9"/>
    <w:pPr>
      <w:numPr>
        <w:numId w:val="29"/>
      </w:numPr>
      <w:contextualSpacing/>
    </w:pPr>
  </w:style>
  <w:style w:type="paragraph" w:styleId="ListContinue">
    <w:name w:val="List Continue"/>
    <w:basedOn w:val="Normal"/>
    <w:uiPriority w:val="99"/>
    <w:semiHidden/>
    <w:unhideWhenUsed/>
    <w:rsid w:val="00AE45F9"/>
    <w:pPr>
      <w:spacing w:after="120"/>
      <w:ind w:left="360"/>
      <w:contextualSpacing/>
    </w:pPr>
  </w:style>
  <w:style w:type="paragraph" w:styleId="ListContinue2">
    <w:name w:val="List Continue 2"/>
    <w:basedOn w:val="Normal"/>
    <w:uiPriority w:val="99"/>
    <w:semiHidden/>
    <w:unhideWhenUsed/>
    <w:rsid w:val="00AE45F9"/>
    <w:pPr>
      <w:spacing w:after="120"/>
      <w:ind w:left="720"/>
      <w:contextualSpacing/>
    </w:pPr>
  </w:style>
  <w:style w:type="paragraph" w:styleId="ListContinue3">
    <w:name w:val="List Continue 3"/>
    <w:basedOn w:val="Normal"/>
    <w:uiPriority w:val="99"/>
    <w:semiHidden/>
    <w:unhideWhenUsed/>
    <w:rsid w:val="00AE45F9"/>
    <w:pPr>
      <w:spacing w:after="120"/>
      <w:ind w:left="1080"/>
      <w:contextualSpacing/>
    </w:pPr>
  </w:style>
  <w:style w:type="paragraph" w:styleId="ListContinue4">
    <w:name w:val="List Continue 4"/>
    <w:basedOn w:val="Normal"/>
    <w:uiPriority w:val="99"/>
    <w:semiHidden/>
    <w:unhideWhenUsed/>
    <w:rsid w:val="00AE45F9"/>
    <w:pPr>
      <w:spacing w:after="120"/>
      <w:ind w:left="1440"/>
      <w:contextualSpacing/>
    </w:pPr>
  </w:style>
  <w:style w:type="paragraph" w:styleId="ListContinue5">
    <w:name w:val="List Continue 5"/>
    <w:basedOn w:val="Normal"/>
    <w:uiPriority w:val="99"/>
    <w:semiHidden/>
    <w:unhideWhenUsed/>
    <w:rsid w:val="00AE45F9"/>
    <w:pPr>
      <w:spacing w:after="120"/>
      <w:ind w:left="1800"/>
      <w:contextualSpacing/>
    </w:pPr>
  </w:style>
  <w:style w:type="paragraph" w:styleId="ListNumber">
    <w:name w:val="List Number"/>
    <w:basedOn w:val="Normal"/>
    <w:uiPriority w:val="99"/>
    <w:semiHidden/>
    <w:unhideWhenUsed/>
    <w:rsid w:val="00AE45F9"/>
    <w:pPr>
      <w:numPr>
        <w:numId w:val="30"/>
      </w:numPr>
      <w:contextualSpacing/>
    </w:pPr>
  </w:style>
  <w:style w:type="paragraph" w:styleId="ListNumber2">
    <w:name w:val="List Number 2"/>
    <w:basedOn w:val="Normal"/>
    <w:uiPriority w:val="99"/>
    <w:semiHidden/>
    <w:unhideWhenUsed/>
    <w:rsid w:val="00AE45F9"/>
    <w:pPr>
      <w:numPr>
        <w:numId w:val="31"/>
      </w:numPr>
      <w:contextualSpacing/>
    </w:pPr>
  </w:style>
  <w:style w:type="paragraph" w:styleId="ListNumber3">
    <w:name w:val="List Number 3"/>
    <w:basedOn w:val="Normal"/>
    <w:uiPriority w:val="99"/>
    <w:semiHidden/>
    <w:unhideWhenUsed/>
    <w:rsid w:val="00AE45F9"/>
    <w:pPr>
      <w:numPr>
        <w:numId w:val="32"/>
      </w:numPr>
      <w:contextualSpacing/>
    </w:pPr>
  </w:style>
  <w:style w:type="paragraph" w:styleId="ListNumber4">
    <w:name w:val="List Number 4"/>
    <w:basedOn w:val="Normal"/>
    <w:uiPriority w:val="99"/>
    <w:semiHidden/>
    <w:unhideWhenUsed/>
    <w:rsid w:val="00AE45F9"/>
    <w:pPr>
      <w:numPr>
        <w:numId w:val="33"/>
      </w:numPr>
      <w:contextualSpacing/>
    </w:pPr>
  </w:style>
  <w:style w:type="paragraph" w:styleId="ListNumber5">
    <w:name w:val="List Number 5"/>
    <w:basedOn w:val="Normal"/>
    <w:uiPriority w:val="99"/>
    <w:semiHidden/>
    <w:unhideWhenUsed/>
    <w:rsid w:val="00AE45F9"/>
    <w:pPr>
      <w:numPr>
        <w:numId w:val="34"/>
      </w:numPr>
      <w:contextualSpacing/>
    </w:pPr>
  </w:style>
  <w:style w:type="paragraph" w:styleId="MacroText">
    <w:name w:val="macro"/>
    <w:link w:val="MacroTextChar"/>
    <w:uiPriority w:val="99"/>
    <w:semiHidden/>
    <w:unhideWhenUsed/>
    <w:rsid w:val="00AE45F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E45F9"/>
    <w:rPr>
      <w:rFonts w:ascii="Consolas" w:hAnsi="Consolas"/>
      <w:sz w:val="20"/>
      <w:szCs w:val="20"/>
    </w:rPr>
  </w:style>
  <w:style w:type="paragraph" w:styleId="MessageHeader">
    <w:name w:val="Message Header"/>
    <w:basedOn w:val="Normal"/>
    <w:link w:val="MessageHeaderChar"/>
    <w:uiPriority w:val="99"/>
    <w:semiHidden/>
    <w:unhideWhenUsed/>
    <w:rsid w:val="00AE45F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45F9"/>
    <w:rPr>
      <w:rFonts w:asciiTheme="majorHAnsi" w:eastAsiaTheme="majorEastAsia" w:hAnsiTheme="majorHAnsi" w:cstheme="majorBidi"/>
      <w:sz w:val="24"/>
      <w:szCs w:val="24"/>
      <w:shd w:val="pct20" w:color="auto" w:fill="auto"/>
    </w:rPr>
  </w:style>
  <w:style w:type="paragraph" w:styleId="NoSpacing">
    <w:name w:val="No Spacing"/>
    <w:uiPriority w:val="1"/>
    <w:qFormat/>
    <w:rsid w:val="00AE45F9"/>
    <w:pPr>
      <w:spacing w:after="0" w:line="240" w:lineRule="auto"/>
    </w:pPr>
  </w:style>
  <w:style w:type="paragraph" w:styleId="NormalWeb">
    <w:name w:val="Normal (Web)"/>
    <w:basedOn w:val="Normal"/>
    <w:uiPriority w:val="99"/>
    <w:semiHidden/>
    <w:unhideWhenUsed/>
    <w:rsid w:val="00AE45F9"/>
    <w:rPr>
      <w:rFonts w:ascii="Times New Roman" w:hAnsi="Times New Roman" w:cs="Times New Roman"/>
      <w:sz w:val="24"/>
      <w:szCs w:val="24"/>
    </w:rPr>
  </w:style>
  <w:style w:type="paragraph" w:styleId="NormalIndent">
    <w:name w:val="Normal Indent"/>
    <w:basedOn w:val="Normal"/>
    <w:uiPriority w:val="99"/>
    <w:semiHidden/>
    <w:unhideWhenUsed/>
    <w:rsid w:val="00AE45F9"/>
    <w:pPr>
      <w:ind w:left="720"/>
    </w:pPr>
  </w:style>
  <w:style w:type="paragraph" w:styleId="NoteHeading">
    <w:name w:val="Note Heading"/>
    <w:basedOn w:val="Normal"/>
    <w:next w:val="Normal"/>
    <w:link w:val="NoteHeadingChar"/>
    <w:uiPriority w:val="99"/>
    <w:semiHidden/>
    <w:unhideWhenUsed/>
    <w:rsid w:val="00AE45F9"/>
    <w:pPr>
      <w:spacing w:after="0" w:line="240" w:lineRule="auto"/>
    </w:pPr>
  </w:style>
  <w:style w:type="character" w:customStyle="1" w:styleId="NoteHeadingChar">
    <w:name w:val="Note Heading Char"/>
    <w:basedOn w:val="DefaultParagraphFont"/>
    <w:link w:val="NoteHeading"/>
    <w:uiPriority w:val="99"/>
    <w:semiHidden/>
    <w:rsid w:val="00AE45F9"/>
  </w:style>
  <w:style w:type="paragraph" w:styleId="PlainText">
    <w:name w:val="Plain Text"/>
    <w:basedOn w:val="Normal"/>
    <w:link w:val="PlainTextChar"/>
    <w:uiPriority w:val="99"/>
    <w:semiHidden/>
    <w:unhideWhenUsed/>
    <w:rsid w:val="00AE45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E45F9"/>
    <w:rPr>
      <w:rFonts w:ascii="Consolas" w:hAnsi="Consolas"/>
      <w:sz w:val="21"/>
      <w:szCs w:val="21"/>
    </w:rPr>
  </w:style>
  <w:style w:type="paragraph" w:styleId="Quote">
    <w:name w:val="Quote"/>
    <w:basedOn w:val="Normal"/>
    <w:next w:val="Normal"/>
    <w:link w:val="QuoteChar"/>
    <w:uiPriority w:val="29"/>
    <w:qFormat/>
    <w:rsid w:val="00AE45F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45F9"/>
    <w:rPr>
      <w:i/>
      <w:iCs/>
      <w:color w:val="404040" w:themeColor="text1" w:themeTint="BF"/>
    </w:rPr>
  </w:style>
  <w:style w:type="paragraph" w:styleId="Salutation">
    <w:name w:val="Salutation"/>
    <w:basedOn w:val="Normal"/>
    <w:next w:val="Normal"/>
    <w:link w:val="SalutationChar"/>
    <w:uiPriority w:val="99"/>
    <w:semiHidden/>
    <w:unhideWhenUsed/>
    <w:rsid w:val="00AE45F9"/>
  </w:style>
  <w:style w:type="character" w:customStyle="1" w:styleId="SalutationChar">
    <w:name w:val="Salutation Char"/>
    <w:basedOn w:val="DefaultParagraphFont"/>
    <w:link w:val="Salutation"/>
    <w:uiPriority w:val="99"/>
    <w:semiHidden/>
    <w:rsid w:val="00AE45F9"/>
  </w:style>
  <w:style w:type="paragraph" w:styleId="Signature">
    <w:name w:val="Signature"/>
    <w:basedOn w:val="Normal"/>
    <w:link w:val="SignatureChar"/>
    <w:uiPriority w:val="99"/>
    <w:semiHidden/>
    <w:unhideWhenUsed/>
    <w:rsid w:val="00AE45F9"/>
    <w:pPr>
      <w:spacing w:after="0" w:line="240" w:lineRule="auto"/>
      <w:ind w:left="4320"/>
    </w:pPr>
  </w:style>
  <w:style w:type="character" w:customStyle="1" w:styleId="SignatureChar">
    <w:name w:val="Signature Char"/>
    <w:basedOn w:val="DefaultParagraphFont"/>
    <w:link w:val="Signature"/>
    <w:uiPriority w:val="99"/>
    <w:semiHidden/>
    <w:rsid w:val="00AE45F9"/>
  </w:style>
  <w:style w:type="paragraph" w:styleId="Subtitle">
    <w:name w:val="Subtitle"/>
    <w:basedOn w:val="Normal"/>
    <w:next w:val="Normal"/>
    <w:link w:val="SubtitleChar"/>
    <w:uiPriority w:val="11"/>
    <w:qFormat/>
    <w:rsid w:val="00AE45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45F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E45F9"/>
    <w:pPr>
      <w:spacing w:after="0"/>
      <w:ind w:left="220" w:hanging="220"/>
    </w:pPr>
  </w:style>
  <w:style w:type="paragraph" w:styleId="TableofFigures">
    <w:name w:val="table of figures"/>
    <w:basedOn w:val="Normal"/>
    <w:next w:val="Normal"/>
    <w:uiPriority w:val="99"/>
    <w:semiHidden/>
    <w:unhideWhenUsed/>
    <w:rsid w:val="00AE45F9"/>
    <w:pPr>
      <w:spacing w:after="0"/>
    </w:pPr>
  </w:style>
  <w:style w:type="paragraph" w:styleId="Title">
    <w:name w:val="Title"/>
    <w:basedOn w:val="Normal"/>
    <w:next w:val="Normal"/>
    <w:link w:val="TitleChar"/>
    <w:uiPriority w:val="10"/>
    <w:qFormat/>
    <w:rsid w:val="00AE45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5F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E45F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E45F9"/>
    <w:pPr>
      <w:spacing w:after="100"/>
    </w:pPr>
  </w:style>
  <w:style w:type="paragraph" w:styleId="TOC2">
    <w:name w:val="toc 2"/>
    <w:basedOn w:val="Normal"/>
    <w:next w:val="Normal"/>
    <w:autoRedefine/>
    <w:uiPriority w:val="39"/>
    <w:semiHidden/>
    <w:unhideWhenUsed/>
    <w:rsid w:val="00AE45F9"/>
    <w:pPr>
      <w:spacing w:after="100"/>
      <w:ind w:left="220"/>
    </w:pPr>
  </w:style>
  <w:style w:type="paragraph" w:styleId="TOC3">
    <w:name w:val="toc 3"/>
    <w:basedOn w:val="Normal"/>
    <w:next w:val="Normal"/>
    <w:autoRedefine/>
    <w:uiPriority w:val="39"/>
    <w:semiHidden/>
    <w:unhideWhenUsed/>
    <w:rsid w:val="00AE45F9"/>
    <w:pPr>
      <w:spacing w:after="100"/>
      <w:ind w:left="440"/>
    </w:pPr>
  </w:style>
  <w:style w:type="paragraph" w:styleId="TOC4">
    <w:name w:val="toc 4"/>
    <w:basedOn w:val="Normal"/>
    <w:next w:val="Normal"/>
    <w:autoRedefine/>
    <w:uiPriority w:val="39"/>
    <w:semiHidden/>
    <w:unhideWhenUsed/>
    <w:rsid w:val="00AE45F9"/>
    <w:pPr>
      <w:spacing w:after="100"/>
      <w:ind w:left="660"/>
    </w:pPr>
  </w:style>
  <w:style w:type="paragraph" w:styleId="TOC5">
    <w:name w:val="toc 5"/>
    <w:basedOn w:val="Normal"/>
    <w:next w:val="Normal"/>
    <w:autoRedefine/>
    <w:uiPriority w:val="39"/>
    <w:semiHidden/>
    <w:unhideWhenUsed/>
    <w:rsid w:val="00AE45F9"/>
    <w:pPr>
      <w:spacing w:after="100"/>
      <w:ind w:left="880"/>
    </w:pPr>
  </w:style>
  <w:style w:type="paragraph" w:styleId="TOC6">
    <w:name w:val="toc 6"/>
    <w:basedOn w:val="Normal"/>
    <w:next w:val="Normal"/>
    <w:autoRedefine/>
    <w:uiPriority w:val="39"/>
    <w:semiHidden/>
    <w:unhideWhenUsed/>
    <w:rsid w:val="00AE45F9"/>
    <w:pPr>
      <w:spacing w:after="100"/>
      <w:ind w:left="1100"/>
    </w:pPr>
  </w:style>
  <w:style w:type="paragraph" w:styleId="TOC7">
    <w:name w:val="toc 7"/>
    <w:basedOn w:val="Normal"/>
    <w:next w:val="Normal"/>
    <w:autoRedefine/>
    <w:uiPriority w:val="39"/>
    <w:semiHidden/>
    <w:unhideWhenUsed/>
    <w:rsid w:val="00AE45F9"/>
    <w:pPr>
      <w:spacing w:after="100"/>
      <w:ind w:left="1320"/>
    </w:pPr>
  </w:style>
  <w:style w:type="paragraph" w:styleId="TOC8">
    <w:name w:val="toc 8"/>
    <w:basedOn w:val="Normal"/>
    <w:next w:val="Normal"/>
    <w:autoRedefine/>
    <w:uiPriority w:val="39"/>
    <w:semiHidden/>
    <w:unhideWhenUsed/>
    <w:rsid w:val="00AE45F9"/>
    <w:pPr>
      <w:spacing w:after="100"/>
      <w:ind w:left="1540"/>
    </w:pPr>
  </w:style>
  <w:style w:type="paragraph" w:styleId="TOC9">
    <w:name w:val="toc 9"/>
    <w:basedOn w:val="Normal"/>
    <w:next w:val="Normal"/>
    <w:autoRedefine/>
    <w:uiPriority w:val="39"/>
    <w:semiHidden/>
    <w:unhideWhenUsed/>
    <w:rsid w:val="00AE45F9"/>
    <w:pPr>
      <w:spacing w:after="100"/>
      <w:ind w:left="1760"/>
    </w:pPr>
  </w:style>
  <w:style w:type="paragraph" w:styleId="TOCHeading">
    <w:name w:val="TOC Heading"/>
    <w:basedOn w:val="Heading1"/>
    <w:next w:val="Normal"/>
    <w:uiPriority w:val="39"/>
    <w:semiHidden/>
    <w:unhideWhenUsed/>
    <w:qFormat/>
    <w:rsid w:val="00AE45F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76844">
      <w:bodyDiv w:val="1"/>
      <w:marLeft w:val="0"/>
      <w:marRight w:val="0"/>
      <w:marTop w:val="0"/>
      <w:marBottom w:val="0"/>
      <w:divBdr>
        <w:top w:val="none" w:sz="0" w:space="0" w:color="auto"/>
        <w:left w:val="none" w:sz="0" w:space="0" w:color="auto"/>
        <w:bottom w:val="none" w:sz="0" w:space="0" w:color="auto"/>
        <w:right w:val="none" w:sz="0" w:space="0" w:color="auto"/>
      </w:divBdr>
    </w:div>
    <w:div w:id="636229330">
      <w:bodyDiv w:val="1"/>
      <w:marLeft w:val="0"/>
      <w:marRight w:val="0"/>
      <w:marTop w:val="0"/>
      <w:marBottom w:val="0"/>
      <w:divBdr>
        <w:top w:val="none" w:sz="0" w:space="0" w:color="auto"/>
        <w:left w:val="none" w:sz="0" w:space="0" w:color="auto"/>
        <w:bottom w:val="none" w:sz="0" w:space="0" w:color="auto"/>
        <w:right w:val="none" w:sz="0" w:space="0" w:color="auto"/>
      </w:divBdr>
    </w:div>
    <w:div w:id="792093232">
      <w:bodyDiv w:val="1"/>
      <w:marLeft w:val="0"/>
      <w:marRight w:val="0"/>
      <w:marTop w:val="0"/>
      <w:marBottom w:val="0"/>
      <w:divBdr>
        <w:top w:val="none" w:sz="0" w:space="0" w:color="auto"/>
        <w:left w:val="none" w:sz="0" w:space="0" w:color="auto"/>
        <w:bottom w:val="none" w:sz="0" w:space="0" w:color="auto"/>
        <w:right w:val="none" w:sz="0" w:space="0" w:color="auto"/>
      </w:divBdr>
    </w:div>
    <w:div w:id="796483833">
      <w:bodyDiv w:val="1"/>
      <w:marLeft w:val="0"/>
      <w:marRight w:val="0"/>
      <w:marTop w:val="0"/>
      <w:marBottom w:val="0"/>
      <w:divBdr>
        <w:top w:val="none" w:sz="0" w:space="0" w:color="auto"/>
        <w:left w:val="none" w:sz="0" w:space="0" w:color="auto"/>
        <w:bottom w:val="none" w:sz="0" w:space="0" w:color="auto"/>
        <w:right w:val="none" w:sz="0" w:space="0" w:color="auto"/>
      </w:divBdr>
    </w:div>
    <w:div w:id="833253583">
      <w:bodyDiv w:val="1"/>
      <w:marLeft w:val="0"/>
      <w:marRight w:val="0"/>
      <w:marTop w:val="0"/>
      <w:marBottom w:val="0"/>
      <w:divBdr>
        <w:top w:val="none" w:sz="0" w:space="0" w:color="auto"/>
        <w:left w:val="none" w:sz="0" w:space="0" w:color="auto"/>
        <w:bottom w:val="none" w:sz="0" w:space="0" w:color="auto"/>
        <w:right w:val="none" w:sz="0" w:space="0" w:color="auto"/>
      </w:divBdr>
    </w:div>
    <w:div w:id="888223519">
      <w:bodyDiv w:val="1"/>
      <w:marLeft w:val="0"/>
      <w:marRight w:val="0"/>
      <w:marTop w:val="0"/>
      <w:marBottom w:val="0"/>
      <w:divBdr>
        <w:top w:val="none" w:sz="0" w:space="0" w:color="auto"/>
        <w:left w:val="none" w:sz="0" w:space="0" w:color="auto"/>
        <w:bottom w:val="none" w:sz="0" w:space="0" w:color="auto"/>
        <w:right w:val="none" w:sz="0" w:space="0" w:color="auto"/>
      </w:divBdr>
    </w:div>
    <w:div w:id="905264420">
      <w:bodyDiv w:val="1"/>
      <w:marLeft w:val="0"/>
      <w:marRight w:val="0"/>
      <w:marTop w:val="0"/>
      <w:marBottom w:val="0"/>
      <w:divBdr>
        <w:top w:val="none" w:sz="0" w:space="0" w:color="auto"/>
        <w:left w:val="none" w:sz="0" w:space="0" w:color="auto"/>
        <w:bottom w:val="none" w:sz="0" w:space="0" w:color="auto"/>
        <w:right w:val="none" w:sz="0" w:space="0" w:color="auto"/>
      </w:divBdr>
    </w:div>
    <w:div w:id="1021467601">
      <w:bodyDiv w:val="1"/>
      <w:marLeft w:val="0"/>
      <w:marRight w:val="0"/>
      <w:marTop w:val="0"/>
      <w:marBottom w:val="0"/>
      <w:divBdr>
        <w:top w:val="none" w:sz="0" w:space="0" w:color="auto"/>
        <w:left w:val="none" w:sz="0" w:space="0" w:color="auto"/>
        <w:bottom w:val="none" w:sz="0" w:space="0" w:color="auto"/>
        <w:right w:val="none" w:sz="0" w:space="0" w:color="auto"/>
      </w:divBdr>
    </w:div>
    <w:div w:id="1260720480">
      <w:bodyDiv w:val="1"/>
      <w:marLeft w:val="0"/>
      <w:marRight w:val="0"/>
      <w:marTop w:val="0"/>
      <w:marBottom w:val="0"/>
      <w:divBdr>
        <w:top w:val="none" w:sz="0" w:space="0" w:color="auto"/>
        <w:left w:val="none" w:sz="0" w:space="0" w:color="auto"/>
        <w:bottom w:val="none" w:sz="0" w:space="0" w:color="auto"/>
        <w:right w:val="none" w:sz="0" w:space="0" w:color="auto"/>
      </w:divBdr>
    </w:div>
    <w:div w:id="1264918864">
      <w:bodyDiv w:val="1"/>
      <w:marLeft w:val="0"/>
      <w:marRight w:val="0"/>
      <w:marTop w:val="0"/>
      <w:marBottom w:val="0"/>
      <w:divBdr>
        <w:top w:val="none" w:sz="0" w:space="0" w:color="auto"/>
        <w:left w:val="none" w:sz="0" w:space="0" w:color="auto"/>
        <w:bottom w:val="none" w:sz="0" w:space="0" w:color="auto"/>
        <w:right w:val="none" w:sz="0" w:space="0" w:color="auto"/>
      </w:divBdr>
    </w:div>
    <w:div w:id="1360886461">
      <w:bodyDiv w:val="1"/>
      <w:marLeft w:val="0"/>
      <w:marRight w:val="0"/>
      <w:marTop w:val="0"/>
      <w:marBottom w:val="0"/>
      <w:divBdr>
        <w:top w:val="none" w:sz="0" w:space="0" w:color="auto"/>
        <w:left w:val="none" w:sz="0" w:space="0" w:color="auto"/>
        <w:bottom w:val="none" w:sz="0" w:space="0" w:color="auto"/>
        <w:right w:val="none" w:sz="0" w:space="0" w:color="auto"/>
      </w:divBdr>
    </w:div>
    <w:div w:id="1763450169">
      <w:bodyDiv w:val="1"/>
      <w:marLeft w:val="0"/>
      <w:marRight w:val="0"/>
      <w:marTop w:val="0"/>
      <w:marBottom w:val="0"/>
      <w:divBdr>
        <w:top w:val="none" w:sz="0" w:space="0" w:color="auto"/>
        <w:left w:val="none" w:sz="0" w:space="0" w:color="auto"/>
        <w:bottom w:val="none" w:sz="0" w:space="0" w:color="auto"/>
        <w:right w:val="none" w:sz="0" w:space="0" w:color="auto"/>
      </w:divBdr>
    </w:div>
    <w:div w:id="1792937586">
      <w:bodyDiv w:val="1"/>
      <w:marLeft w:val="0"/>
      <w:marRight w:val="0"/>
      <w:marTop w:val="0"/>
      <w:marBottom w:val="0"/>
      <w:divBdr>
        <w:top w:val="none" w:sz="0" w:space="0" w:color="auto"/>
        <w:left w:val="none" w:sz="0" w:space="0" w:color="auto"/>
        <w:bottom w:val="none" w:sz="0" w:space="0" w:color="auto"/>
        <w:right w:val="none" w:sz="0" w:space="0" w:color="auto"/>
      </w:divBdr>
    </w:div>
    <w:div w:id="1886677075">
      <w:bodyDiv w:val="1"/>
      <w:marLeft w:val="0"/>
      <w:marRight w:val="0"/>
      <w:marTop w:val="0"/>
      <w:marBottom w:val="0"/>
      <w:divBdr>
        <w:top w:val="none" w:sz="0" w:space="0" w:color="auto"/>
        <w:left w:val="none" w:sz="0" w:space="0" w:color="auto"/>
        <w:bottom w:val="none" w:sz="0" w:space="0" w:color="auto"/>
        <w:right w:val="none" w:sz="0" w:space="0" w:color="auto"/>
      </w:divBdr>
    </w:div>
    <w:div w:id="20110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elections.saccounty.gov/" TargetMode="External"/><Relationship Id="rId1" Type="http://schemas.openxmlformats.org/officeDocument/2006/relationships/hyperlink" Target="mailto:voters-campaignservices@saccounty.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2D2C81C53FD64CA94CB01AF7B0A7DB" ma:contentTypeVersion="1" ma:contentTypeDescription="Create a new document." ma:contentTypeScope="" ma:versionID="c0d8d40fed8d3f245516da51dff5ca4f">
  <xsd:schema xmlns:xsd="http://www.w3.org/2001/XMLSchema" xmlns:xs="http://www.w3.org/2001/XMLSchema" xmlns:p="http://schemas.microsoft.com/office/2006/metadata/properties" xmlns:ns1="http://schemas.microsoft.com/sharepoint/v3" targetNamespace="http://schemas.microsoft.com/office/2006/metadata/properties" ma:root="true" ma:fieldsID="d53802a0f53a1b7686e1ee8efc9a07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73A09D-805B-4108-8724-85A83981196E}">
  <ds:schemaRefs>
    <ds:schemaRef ds:uri="http://schemas.openxmlformats.org/officeDocument/2006/bibliography"/>
  </ds:schemaRefs>
</ds:datastoreItem>
</file>

<file path=customXml/itemProps2.xml><?xml version="1.0" encoding="utf-8"?>
<ds:datastoreItem xmlns:ds="http://schemas.openxmlformats.org/officeDocument/2006/customXml" ds:itemID="{47C666C2-0E1B-45C5-9B75-A5BB1A8F9186}"/>
</file>

<file path=customXml/itemProps3.xml><?xml version="1.0" encoding="utf-8"?>
<ds:datastoreItem xmlns:ds="http://schemas.openxmlformats.org/officeDocument/2006/customXml" ds:itemID="{B6C01424-190F-4B95-8447-D04816ACE27E}"/>
</file>

<file path=customXml/itemProps4.xml><?xml version="1.0" encoding="utf-8"?>
<ds:datastoreItem xmlns:ds="http://schemas.openxmlformats.org/officeDocument/2006/customXml" ds:itemID="{A46DF7A8-522E-4C4A-AEB2-75EBDDBACCB9}"/>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1704</TotalTime>
  <Pages>7</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Application to Access Voter Registration Information</vt:lpstr>
    </vt:vector>
  </TitlesOfParts>
  <Company>County of Sacramento Voter Registration and Elections</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Access Voter Registration Information</dc:title>
  <dc:subject/>
  <dc:creator>Rosser. Brie</dc:creator>
  <cp:keywords/>
  <dc:description/>
  <cp:lastModifiedBy>Rosser. Brie</cp:lastModifiedBy>
  <cp:revision>177</cp:revision>
  <cp:lastPrinted>2025-09-12T21:35:00Z</cp:lastPrinted>
  <dcterms:created xsi:type="dcterms:W3CDTF">2025-07-28T19:36:00Z</dcterms:created>
  <dcterms:modified xsi:type="dcterms:W3CDTF">2025-09-15T18:36:00Z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0x010100352D2C81C53FD64CA94CB01AF7B0A7DB</vt:lpwstr>
  </property>
</Properties>
</file>